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C696B" w14:textId="77777777" w:rsidR="00A1446C" w:rsidRDefault="00A1446C">
      <w:pPr>
        <w:spacing w:line="276" w:lineRule="auto"/>
        <w:jc w:val="both"/>
        <w:rPr>
          <w:rStyle w:val="st1"/>
          <w:b/>
          <w:bCs/>
          <w:caps/>
          <w:color w:val="000000" w:themeColor="text1"/>
          <w:szCs w:val="24"/>
        </w:rPr>
      </w:pPr>
    </w:p>
    <w:p w14:paraId="5E951ABE" w14:textId="77777777" w:rsidR="00A1446C" w:rsidRDefault="00A1446C">
      <w:pPr>
        <w:spacing w:line="276" w:lineRule="auto"/>
        <w:ind w:left="3960"/>
        <w:jc w:val="both"/>
        <w:rPr>
          <w:color w:val="000000" w:themeColor="text1"/>
          <w:szCs w:val="24"/>
        </w:rPr>
      </w:pPr>
    </w:p>
    <w:p w14:paraId="192FC1F1" w14:textId="77777777" w:rsidR="00A1446C" w:rsidRDefault="00A1446C">
      <w:pPr>
        <w:spacing w:line="276" w:lineRule="auto"/>
        <w:ind w:left="3960"/>
        <w:jc w:val="both"/>
        <w:rPr>
          <w:color w:val="000000" w:themeColor="text1"/>
          <w:szCs w:val="24"/>
        </w:rPr>
      </w:pPr>
    </w:p>
    <w:p w14:paraId="58300900" w14:textId="77777777" w:rsidR="00A1446C" w:rsidRDefault="00A1446C">
      <w:pPr>
        <w:spacing w:line="276" w:lineRule="auto"/>
        <w:ind w:left="3960"/>
        <w:jc w:val="both"/>
        <w:rPr>
          <w:color w:val="000000" w:themeColor="text1"/>
          <w:szCs w:val="24"/>
        </w:rPr>
      </w:pPr>
    </w:p>
    <w:p w14:paraId="45D625A8" w14:textId="77777777" w:rsidR="00A1446C" w:rsidRDefault="00717C4C">
      <w:pPr>
        <w:spacing w:line="276" w:lineRule="auto"/>
        <w:jc w:val="both"/>
        <w:rPr>
          <w:rStyle w:val="st1"/>
          <w:b/>
          <w:bCs/>
          <w:caps/>
          <w:color w:val="000000" w:themeColor="text1"/>
          <w:szCs w:val="24"/>
        </w:rPr>
      </w:pPr>
      <w:r>
        <w:rPr>
          <w:rStyle w:val="st1"/>
          <w:b/>
          <w:bCs/>
          <w:caps/>
          <w:color w:val="000000" w:themeColor="text1"/>
          <w:szCs w:val="24"/>
        </w:rPr>
        <w:t>Curriculum Vitae</w:t>
      </w:r>
    </w:p>
    <w:p w14:paraId="436F8402" w14:textId="77777777" w:rsidR="00A1446C" w:rsidRDefault="00A1446C">
      <w:pPr>
        <w:spacing w:line="276" w:lineRule="auto"/>
        <w:jc w:val="both"/>
        <w:rPr>
          <w:rStyle w:val="st1"/>
          <w:b/>
          <w:bCs/>
          <w:caps/>
          <w:color w:val="000000" w:themeColor="text1"/>
          <w:szCs w:val="24"/>
        </w:rPr>
      </w:pPr>
    </w:p>
    <w:p w14:paraId="282822BC" w14:textId="77777777" w:rsidR="00A1446C" w:rsidRDefault="00A1446C">
      <w:pPr>
        <w:spacing w:line="276" w:lineRule="auto"/>
        <w:jc w:val="both"/>
        <w:rPr>
          <w:b/>
          <w:caps/>
          <w:color w:val="000000" w:themeColor="text1"/>
          <w:szCs w:val="24"/>
        </w:rPr>
      </w:pPr>
    </w:p>
    <w:p w14:paraId="26C95041" w14:textId="1D5780FA" w:rsidR="00A1446C" w:rsidRDefault="00717C4C">
      <w:pPr>
        <w:spacing w:line="276" w:lineRule="auto"/>
        <w:jc w:val="both"/>
        <w:rPr>
          <w:b/>
          <w:color w:val="000000" w:themeColor="text1"/>
          <w:szCs w:val="24"/>
        </w:rPr>
      </w:pPr>
      <w:r>
        <w:rPr>
          <w:b/>
          <w:color w:val="000000" w:themeColor="text1"/>
          <w:szCs w:val="24"/>
        </w:rPr>
        <w:t>Dr. Rajiv Kumar</w:t>
      </w:r>
      <w:r w:rsidR="00CE22E6">
        <w:rPr>
          <w:b/>
          <w:color w:val="000000" w:themeColor="text1"/>
          <w:szCs w:val="24"/>
        </w:rPr>
        <w:t xml:space="preserve">                                                 </w:t>
      </w:r>
    </w:p>
    <w:p w14:paraId="14188BCF" w14:textId="7FF121DA" w:rsidR="00A1446C" w:rsidRPr="00CE22E6" w:rsidRDefault="00CE22E6" w:rsidP="00CE22E6">
      <w:pPr>
        <w:spacing w:line="276" w:lineRule="auto"/>
        <w:jc w:val="both"/>
        <w:rPr>
          <w:b/>
          <w:color w:val="000000" w:themeColor="text1"/>
          <w:szCs w:val="24"/>
        </w:rPr>
      </w:pPr>
      <w:r w:rsidRPr="00CE22E6">
        <w:rPr>
          <w:b/>
          <w:noProof/>
          <w:color w:val="000000" w:themeColor="text1"/>
          <w:szCs w:val="24"/>
          <w:lang w:val="en-IN" w:bidi="hi-IN"/>
        </w:rPr>
        <mc:AlternateContent>
          <mc:Choice Requires="wps">
            <w:drawing>
              <wp:anchor distT="45720" distB="45720" distL="114300" distR="114300" simplePos="0" relativeHeight="251659264" behindDoc="0" locked="0" layoutInCell="1" allowOverlap="1" wp14:anchorId="009FF6D3" wp14:editId="76597EA7">
                <wp:simplePos x="0" y="0"/>
                <wp:positionH relativeFrom="margin">
                  <wp:align>left</wp:align>
                </wp:positionH>
                <wp:positionV relativeFrom="paragraph">
                  <wp:posOffset>64135</wp:posOffset>
                </wp:positionV>
                <wp:extent cx="1504950" cy="13081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08100"/>
                        </a:xfrm>
                        <a:prstGeom prst="rect">
                          <a:avLst/>
                        </a:prstGeom>
                        <a:solidFill>
                          <a:srgbClr val="FFFFFF"/>
                        </a:solidFill>
                        <a:ln w="9525">
                          <a:solidFill>
                            <a:srgbClr val="000000"/>
                          </a:solidFill>
                          <a:miter lim="800000"/>
                          <a:headEnd/>
                          <a:tailEnd/>
                        </a:ln>
                      </wps:spPr>
                      <wps:txbx>
                        <w:txbxContent>
                          <w:p w14:paraId="5EBAA6C5" w14:textId="75CB55C5" w:rsidR="00CE22E6" w:rsidRDefault="00CE22E6">
                            <w:r>
                              <w:rPr>
                                <w:noProof/>
                                <w:lang w:val="en-IN" w:bidi="hi-IN"/>
                              </w:rPr>
                              <w:drawing>
                                <wp:inline distT="0" distB="0" distL="0" distR="0" wp14:anchorId="14A64CC6" wp14:editId="6EE32F6D">
                                  <wp:extent cx="1498600" cy="1263650"/>
                                  <wp:effectExtent l="0" t="0" r="6350" b="0"/>
                                  <wp:docPr id="7137641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64199" name="Picture 713764199"/>
                                          <pic:cNvPicPr/>
                                        </pic:nvPicPr>
                                        <pic:blipFill>
                                          <a:blip r:embed="rId8">
                                            <a:extLst>
                                              <a:ext uri="{28A0092B-C50C-407E-A947-70E740481C1C}">
                                                <a14:useLocalDpi xmlns:a14="http://schemas.microsoft.com/office/drawing/2010/main" val="0"/>
                                              </a:ext>
                                            </a:extLst>
                                          </a:blip>
                                          <a:stretch>
                                            <a:fillRect/>
                                          </a:stretch>
                                        </pic:blipFill>
                                        <pic:spPr>
                                          <a:xfrm>
                                            <a:off x="0" y="0"/>
                                            <a:ext cx="1498600" cy="12636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09FF6D3" id="_x0000_t202" coordsize="21600,21600" o:spt="202" path="m,l,21600r21600,l21600,xe">
                <v:stroke joinstyle="miter"/>
                <v:path gradientshapeok="t" o:connecttype="rect"/>
              </v:shapetype>
              <v:shape id="Text Box 2" o:spid="_x0000_s1026" type="#_x0000_t202" style="position:absolute;left:0;text-align:left;margin-left:0;margin-top:5.05pt;width:118.5pt;height:10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">
                <v:textbox>
                  <w:txbxContent>
                    <w:p w14:paraId="5EBAA6C5" w14:textId="75CB55C5" w:rsidR="00CE22E6" w:rsidRDefault="00CE22E6">
                      <w:r>
                        <w:rPr>
                          <w:noProof/>
                        </w:rPr>
                        <w:drawing>
                          <wp:inline distT="0" distB="0" distL="0" distR="0" wp14:anchorId="14A64CC6" wp14:editId="6EE32F6D">
                            <wp:extent cx="1498600" cy="1263650"/>
                            <wp:effectExtent l="0" t="0" r="6350" b="0"/>
                            <wp:docPr id="7137641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64199" name="Picture 713764199"/>
                                    <pic:cNvPicPr/>
                                  </pic:nvPicPr>
                                  <pic:blipFill>
                                    <a:blip r:embed="rId9">
                                      <a:extLst>
                                        <a:ext uri="{28A0092B-C50C-407E-A947-70E740481C1C}">
                                          <a14:useLocalDpi xmlns:a14="http://schemas.microsoft.com/office/drawing/2010/main" val="0"/>
                                        </a:ext>
                                      </a:extLst>
                                    </a:blip>
                                    <a:stretch>
                                      <a:fillRect/>
                                    </a:stretch>
                                  </pic:blipFill>
                                  <pic:spPr>
                                    <a:xfrm>
                                      <a:off x="0" y="0"/>
                                      <a:ext cx="1498600" cy="1263650"/>
                                    </a:xfrm>
                                    <a:prstGeom prst="rect">
                                      <a:avLst/>
                                    </a:prstGeom>
                                  </pic:spPr>
                                </pic:pic>
                              </a:graphicData>
                            </a:graphic>
                          </wp:inline>
                        </w:drawing>
                      </w:r>
                    </w:p>
                  </w:txbxContent>
                </v:textbox>
                <w10:wrap type="square" anchorx="margin"/>
              </v:shape>
            </w:pict>
          </mc:Fallback>
        </mc:AlternateContent>
      </w:r>
      <w:r>
        <w:rPr>
          <w:b/>
          <w:color w:val="000000" w:themeColor="text1"/>
          <w:szCs w:val="24"/>
        </w:rPr>
        <w:t xml:space="preserve">                       </w:t>
      </w:r>
      <w:r>
        <w:rPr>
          <w:color w:val="000000" w:themeColor="text1"/>
          <w:szCs w:val="24"/>
        </w:rPr>
        <w:t xml:space="preserve">Professor </w:t>
      </w:r>
      <w:r w:rsidR="001B7D82">
        <w:rPr>
          <w:color w:val="000000" w:themeColor="text1"/>
          <w:szCs w:val="24"/>
        </w:rPr>
        <w:t>and Dean, Faculty of Law</w:t>
      </w:r>
    </w:p>
    <w:p w14:paraId="0CB82E8A" w14:textId="77777777" w:rsidR="00A1446C" w:rsidRDefault="00717C4C">
      <w:pPr>
        <w:spacing w:line="276" w:lineRule="auto"/>
        <w:ind w:left="3960"/>
        <w:jc w:val="both"/>
        <w:rPr>
          <w:color w:val="000000" w:themeColor="text1"/>
          <w:szCs w:val="24"/>
        </w:rPr>
      </w:pPr>
      <w:r>
        <w:rPr>
          <w:color w:val="000000" w:themeColor="text1"/>
          <w:szCs w:val="24"/>
        </w:rPr>
        <w:t>Haryana School of Business,</w:t>
      </w:r>
    </w:p>
    <w:p w14:paraId="10DE094D" w14:textId="77777777" w:rsidR="00A1446C" w:rsidRDefault="00717C4C">
      <w:pPr>
        <w:spacing w:line="276" w:lineRule="auto"/>
        <w:ind w:left="3960"/>
        <w:jc w:val="both"/>
        <w:rPr>
          <w:color w:val="000000" w:themeColor="text1"/>
          <w:szCs w:val="24"/>
        </w:rPr>
      </w:pPr>
      <w:r>
        <w:rPr>
          <w:color w:val="000000" w:themeColor="text1"/>
          <w:szCs w:val="24"/>
        </w:rPr>
        <w:t>Guru Jambheshwar University of Science &amp; Technology, Hisar (Haryana) 125001</w:t>
      </w:r>
    </w:p>
    <w:p w14:paraId="3117860C" w14:textId="761AC0A3" w:rsidR="00A1446C" w:rsidRDefault="00717C4C" w:rsidP="00664BE9">
      <w:pPr>
        <w:spacing w:line="276" w:lineRule="auto"/>
        <w:ind w:left="3960"/>
        <w:rPr>
          <w:color w:val="000000" w:themeColor="text1"/>
          <w:szCs w:val="24"/>
        </w:rPr>
      </w:pPr>
      <w:r>
        <w:rPr>
          <w:color w:val="000000" w:themeColor="text1"/>
          <w:szCs w:val="24"/>
        </w:rPr>
        <w:t>India</w:t>
      </w:r>
      <w:r w:rsidR="00664BE9">
        <w:rPr>
          <w:color w:val="000000" w:themeColor="text1"/>
          <w:szCs w:val="24"/>
        </w:rPr>
        <w:t xml:space="preserve"> </w:t>
      </w:r>
      <w:r>
        <w:rPr>
          <w:iCs/>
          <w:color w:val="000000" w:themeColor="text1"/>
          <w:szCs w:val="24"/>
        </w:rPr>
        <w:t>(</w:t>
      </w:r>
      <w:hyperlink r:id="rId10" w:history="1">
        <w:r>
          <w:rPr>
            <w:rStyle w:val="Hyperlink"/>
            <w:b/>
            <w:iCs/>
            <w:color w:val="000000" w:themeColor="text1"/>
            <w:szCs w:val="24"/>
          </w:rPr>
          <w:t>www.gju.ernet.in</w:t>
        </w:r>
      </w:hyperlink>
      <w:r>
        <w:rPr>
          <w:b/>
          <w:iCs/>
          <w:color w:val="000000" w:themeColor="text1"/>
          <w:szCs w:val="24"/>
        </w:rPr>
        <w:t xml:space="preserve">) </w:t>
      </w:r>
      <w:r>
        <w:rPr>
          <w:color w:val="000000" w:themeColor="text1"/>
          <w:szCs w:val="24"/>
        </w:rPr>
        <w:t>Email:rajivtamak@gmail.com</w:t>
      </w:r>
    </w:p>
    <w:p w14:paraId="6E7E413D" w14:textId="77777777" w:rsidR="00A1446C" w:rsidRDefault="00717C4C">
      <w:pPr>
        <w:spacing w:line="276" w:lineRule="auto"/>
        <w:ind w:left="3960"/>
        <w:jc w:val="both"/>
        <w:rPr>
          <w:color w:val="000000" w:themeColor="text1"/>
          <w:szCs w:val="24"/>
        </w:rPr>
      </w:pPr>
      <w:r>
        <w:rPr>
          <w:color w:val="000000" w:themeColor="text1"/>
          <w:szCs w:val="24"/>
        </w:rPr>
        <w:t>Mob: 9896653588, 9992330380</w:t>
      </w:r>
    </w:p>
    <w:tbl>
      <w:tblPr>
        <w:tblStyle w:val="LightShading1"/>
        <w:tblpPr w:leftFromText="180" w:rightFromText="180" w:vertAnchor="text" w:horzAnchor="margin" w:tblpY="421"/>
        <w:tblW w:w="0" w:type="auto"/>
        <w:tblLook w:val="04A0" w:firstRow="1" w:lastRow="0" w:firstColumn="1" w:lastColumn="0" w:noHBand="0" w:noVBand="1"/>
      </w:tblPr>
      <w:tblGrid>
        <w:gridCol w:w="8640"/>
      </w:tblGrid>
      <w:tr w:rsidR="00A1446C" w14:paraId="33133614" w14:textId="77777777" w:rsidTr="00A1446C">
        <w:trPr>
          <w:cnfStyle w:val="100000000000" w:firstRow="1" w:lastRow="0" w:firstColumn="0" w:lastColumn="0" w:oddVBand="0" w:evenVBand="0" w:oddHBand="0" w:evenHBand="0" w:firstRowFirstColumn="0" w:firstRowLastColumn="0" w:lastRowFirstColumn="0" w:lastRowLastColumn="0"/>
          <w:trHeight w:val="2716"/>
        </w:trPr>
        <w:tc>
          <w:tcPr>
            <w:cnfStyle w:val="001000000000" w:firstRow="0" w:lastRow="0" w:firstColumn="1" w:lastColumn="0" w:oddVBand="0" w:evenVBand="0" w:oddHBand="0" w:evenHBand="0" w:firstRowFirstColumn="0" w:firstRowLastColumn="0" w:lastRowFirstColumn="0" w:lastRowLastColumn="0"/>
            <w:tcW w:w="8640" w:type="dxa"/>
          </w:tcPr>
          <w:p w14:paraId="7C99BAEA" w14:textId="77777777" w:rsidR="00A1446C" w:rsidRDefault="00717C4C">
            <w:pPr>
              <w:pStyle w:val="Heading2"/>
              <w:spacing w:line="360" w:lineRule="auto"/>
              <w:jc w:val="both"/>
              <w:outlineLvl w:val="1"/>
              <w:rPr>
                <w:b/>
                <w:bCs w:val="0"/>
                <w:color w:val="000000" w:themeColor="text1"/>
                <w:sz w:val="24"/>
                <w:szCs w:val="24"/>
              </w:rPr>
            </w:pPr>
            <w:r>
              <w:rPr>
                <w:color w:val="000000" w:themeColor="text1"/>
                <w:sz w:val="24"/>
                <w:szCs w:val="24"/>
              </w:rPr>
              <w:tab/>
            </w:r>
          </w:p>
          <w:p w14:paraId="30A4A9A8" w14:textId="77777777" w:rsidR="00A1446C" w:rsidRDefault="00717C4C">
            <w:pPr>
              <w:pStyle w:val="Heading2"/>
              <w:spacing w:line="360" w:lineRule="auto"/>
              <w:jc w:val="both"/>
              <w:outlineLvl w:val="1"/>
              <w:rPr>
                <w:b/>
                <w:bCs w:val="0"/>
                <w:color w:val="000000" w:themeColor="text1"/>
                <w:sz w:val="24"/>
                <w:szCs w:val="24"/>
              </w:rPr>
            </w:pPr>
            <w:r>
              <w:rPr>
                <w:color w:val="000000" w:themeColor="text1"/>
                <w:sz w:val="24"/>
                <w:szCs w:val="24"/>
              </w:rPr>
              <w:t>RESEARCH EXPERIENCE</w:t>
            </w:r>
          </w:p>
          <w:p w14:paraId="380D553E" w14:textId="77777777" w:rsidR="00A1446C" w:rsidRDefault="00A1446C">
            <w:pPr>
              <w:spacing w:line="276" w:lineRule="auto"/>
              <w:ind w:left="3960"/>
              <w:jc w:val="both"/>
              <w:rPr>
                <w:color w:val="000000" w:themeColor="text1"/>
                <w:szCs w:val="24"/>
                <w:u w:val="single"/>
              </w:rPr>
            </w:pPr>
          </w:p>
          <w:tbl>
            <w:tblPr>
              <w:tblStyle w:val="TableGrid"/>
              <w:tblW w:w="0" w:type="auto"/>
              <w:tblLook w:val="04A0" w:firstRow="1" w:lastRow="0" w:firstColumn="1" w:lastColumn="0" w:noHBand="0" w:noVBand="1"/>
            </w:tblPr>
            <w:tblGrid>
              <w:gridCol w:w="2018"/>
              <w:gridCol w:w="2003"/>
              <w:gridCol w:w="2120"/>
              <w:gridCol w:w="2273"/>
            </w:tblGrid>
            <w:tr w:rsidR="00A1446C" w14:paraId="133620FD" w14:textId="77777777">
              <w:tc>
                <w:tcPr>
                  <w:tcW w:w="2310" w:type="dxa"/>
                </w:tcPr>
                <w:p w14:paraId="728C02BD" w14:textId="77777777" w:rsidR="00A1446C" w:rsidRDefault="00717C4C" w:rsidP="00972963">
                  <w:pPr>
                    <w:framePr w:hSpace="180" w:wrap="around" w:vAnchor="text" w:hAnchor="margin" w:y="421"/>
                    <w:spacing w:line="276" w:lineRule="auto"/>
                    <w:jc w:val="both"/>
                    <w:rPr>
                      <w:bCs/>
                      <w:color w:val="000000" w:themeColor="text1"/>
                      <w:szCs w:val="24"/>
                    </w:rPr>
                  </w:pPr>
                  <w:r>
                    <w:rPr>
                      <w:bCs/>
                      <w:color w:val="000000" w:themeColor="text1"/>
                      <w:szCs w:val="24"/>
                    </w:rPr>
                    <w:t>Intake Capacity</w:t>
                  </w:r>
                </w:p>
              </w:tc>
              <w:tc>
                <w:tcPr>
                  <w:tcW w:w="2310" w:type="dxa"/>
                </w:tcPr>
                <w:p w14:paraId="0051F6FD" w14:textId="77777777" w:rsidR="00A1446C" w:rsidRDefault="00717C4C" w:rsidP="00972963">
                  <w:pPr>
                    <w:framePr w:hSpace="180" w:wrap="around" w:vAnchor="text" w:hAnchor="margin" w:y="421"/>
                    <w:spacing w:line="276" w:lineRule="auto"/>
                    <w:jc w:val="both"/>
                    <w:rPr>
                      <w:bCs/>
                      <w:color w:val="000000" w:themeColor="text1"/>
                      <w:szCs w:val="24"/>
                    </w:rPr>
                  </w:pPr>
                  <w:r>
                    <w:rPr>
                      <w:bCs/>
                      <w:color w:val="000000" w:themeColor="text1"/>
                      <w:szCs w:val="24"/>
                    </w:rPr>
                    <w:t xml:space="preserve">Total no of Ph.D students </w:t>
                  </w:r>
                </w:p>
              </w:tc>
              <w:tc>
                <w:tcPr>
                  <w:tcW w:w="2311" w:type="dxa"/>
                </w:tcPr>
                <w:p w14:paraId="637CF1CB" w14:textId="77777777" w:rsidR="00A1446C" w:rsidRDefault="00717C4C" w:rsidP="00972963">
                  <w:pPr>
                    <w:framePr w:hSpace="180" w:wrap="around" w:vAnchor="text" w:hAnchor="margin" w:y="421"/>
                    <w:spacing w:line="276" w:lineRule="auto"/>
                    <w:jc w:val="both"/>
                    <w:rPr>
                      <w:bCs/>
                      <w:color w:val="000000" w:themeColor="text1"/>
                      <w:szCs w:val="24"/>
                    </w:rPr>
                  </w:pPr>
                  <w:r>
                    <w:rPr>
                      <w:bCs/>
                      <w:color w:val="000000" w:themeColor="text1"/>
                      <w:szCs w:val="24"/>
                    </w:rPr>
                    <w:t>Registered/in process</w:t>
                  </w:r>
                </w:p>
              </w:tc>
              <w:tc>
                <w:tcPr>
                  <w:tcW w:w="2311" w:type="dxa"/>
                </w:tcPr>
                <w:p w14:paraId="4B54E731" w14:textId="77777777" w:rsidR="00A1446C" w:rsidRDefault="00717C4C" w:rsidP="00972963">
                  <w:pPr>
                    <w:framePr w:hSpace="180" w:wrap="around" w:vAnchor="text" w:hAnchor="margin" w:y="421"/>
                    <w:spacing w:line="276" w:lineRule="auto"/>
                    <w:jc w:val="both"/>
                    <w:rPr>
                      <w:bCs/>
                      <w:color w:val="000000" w:themeColor="text1"/>
                      <w:szCs w:val="24"/>
                    </w:rPr>
                  </w:pPr>
                  <w:r>
                    <w:rPr>
                      <w:bCs/>
                      <w:color w:val="000000" w:themeColor="text1"/>
                      <w:szCs w:val="24"/>
                    </w:rPr>
                    <w:t>Completed/awarded</w:t>
                  </w:r>
                </w:p>
              </w:tc>
            </w:tr>
            <w:tr w:rsidR="00A1446C" w14:paraId="6625D125" w14:textId="77777777">
              <w:tc>
                <w:tcPr>
                  <w:tcW w:w="2310" w:type="dxa"/>
                </w:tcPr>
                <w:p w14:paraId="1E9C49C0" w14:textId="77777777" w:rsidR="00A1446C" w:rsidRDefault="00717C4C" w:rsidP="00972963">
                  <w:pPr>
                    <w:framePr w:hSpace="180" w:wrap="around" w:vAnchor="text" w:hAnchor="margin" w:y="421"/>
                    <w:spacing w:line="276" w:lineRule="auto"/>
                    <w:jc w:val="both"/>
                    <w:rPr>
                      <w:bCs/>
                      <w:color w:val="000000" w:themeColor="text1"/>
                      <w:szCs w:val="24"/>
                    </w:rPr>
                  </w:pPr>
                  <w:r>
                    <w:rPr>
                      <w:bCs/>
                      <w:color w:val="000000" w:themeColor="text1"/>
                      <w:szCs w:val="24"/>
                    </w:rPr>
                    <w:t>8</w:t>
                  </w:r>
                </w:p>
              </w:tc>
              <w:tc>
                <w:tcPr>
                  <w:tcW w:w="2310" w:type="dxa"/>
                </w:tcPr>
                <w:p w14:paraId="6CC61B4C" w14:textId="77777777" w:rsidR="00A1446C" w:rsidRDefault="00717C4C" w:rsidP="00972963">
                  <w:pPr>
                    <w:framePr w:hSpace="180" w:wrap="around" w:vAnchor="text" w:hAnchor="margin" w:y="421"/>
                    <w:spacing w:line="276" w:lineRule="auto"/>
                    <w:jc w:val="both"/>
                    <w:rPr>
                      <w:bCs/>
                      <w:color w:val="000000" w:themeColor="text1"/>
                      <w:szCs w:val="24"/>
                    </w:rPr>
                  </w:pPr>
                  <w:r>
                    <w:rPr>
                      <w:bCs/>
                      <w:color w:val="000000" w:themeColor="text1"/>
                      <w:szCs w:val="24"/>
                    </w:rPr>
                    <w:t>16</w:t>
                  </w:r>
                </w:p>
              </w:tc>
              <w:tc>
                <w:tcPr>
                  <w:tcW w:w="2311" w:type="dxa"/>
                </w:tcPr>
                <w:p w14:paraId="07121691" w14:textId="77777777" w:rsidR="00A1446C" w:rsidRDefault="00717C4C" w:rsidP="00972963">
                  <w:pPr>
                    <w:framePr w:hSpace="180" w:wrap="around" w:vAnchor="text" w:hAnchor="margin" w:y="421"/>
                    <w:spacing w:line="276" w:lineRule="auto"/>
                    <w:jc w:val="both"/>
                    <w:rPr>
                      <w:bCs/>
                      <w:color w:val="000000" w:themeColor="text1"/>
                      <w:szCs w:val="24"/>
                    </w:rPr>
                  </w:pPr>
                  <w:r>
                    <w:rPr>
                      <w:bCs/>
                      <w:color w:val="000000" w:themeColor="text1"/>
                      <w:szCs w:val="24"/>
                    </w:rPr>
                    <w:t>7</w:t>
                  </w:r>
                </w:p>
              </w:tc>
              <w:tc>
                <w:tcPr>
                  <w:tcW w:w="2311" w:type="dxa"/>
                </w:tcPr>
                <w:p w14:paraId="5BF87823" w14:textId="77777777" w:rsidR="00A1446C" w:rsidRDefault="00717C4C" w:rsidP="00972963">
                  <w:pPr>
                    <w:framePr w:hSpace="180" w:wrap="around" w:vAnchor="text" w:hAnchor="margin" w:y="421"/>
                    <w:spacing w:line="276" w:lineRule="auto"/>
                    <w:jc w:val="both"/>
                    <w:rPr>
                      <w:bCs/>
                      <w:color w:val="000000" w:themeColor="text1"/>
                      <w:szCs w:val="24"/>
                    </w:rPr>
                  </w:pPr>
                  <w:r>
                    <w:rPr>
                      <w:bCs/>
                      <w:color w:val="000000" w:themeColor="text1"/>
                      <w:szCs w:val="24"/>
                    </w:rPr>
                    <w:t>10</w:t>
                  </w:r>
                </w:p>
              </w:tc>
            </w:tr>
          </w:tbl>
          <w:p w14:paraId="53D57100" w14:textId="77777777" w:rsidR="00A1446C" w:rsidRDefault="00A1446C">
            <w:pPr>
              <w:rPr>
                <w:b w:val="0"/>
                <w:bCs w:val="0"/>
                <w:szCs w:val="24"/>
              </w:rPr>
            </w:pPr>
          </w:p>
          <w:p w14:paraId="3E5CF0CE" w14:textId="77777777" w:rsidR="00A1446C" w:rsidRDefault="00717C4C">
            <w:pPr>
              <w:pStyle w:val="ListParagraph"/>
              <w:numPr>
                <w:ilvl w:val="0"/>
                <w:numId w:val="1"/>
              </w:numPr>
              <w:spacing w:line="360" w:lineRule="auto"/>
              <w:jc w:val="both"/>
              <w:rPr>
                <w:rFonts w:ascii="Times New Roman" w:hAnsi="Times New Roman"/>
                <w:bCs w:val="0"/>
                <w:color w:val="000000" w:themeColor="text1"/>
                <w:sz w:val="24"/>
                <w:szCs w:val="24"/>
              </w:rPr>
            </w:pPr>
            <w:r>
              <w:rPr>
                <w:rFonts w:ascii="Times New Roman" w:hAnsi="Times New Roman"/>
                <w:b w:val="0"/>
                <w:color w:val="000000" w:themeColor="text1"/>
                <w:sz w:val="24"/>
                <w:szCs w:val="24"/>
              </w:rPr>
              <w:t>Ph.D.  Awarded from Department of Management Studies, K.U.K. on the research topic “Corporate Restructuring of Central Public Sector Undertakings - An Option and a Strategic Approach (A study with special reference to SAIL)."</w:t>
            </w:r>
          </w:p>
          <w:p w14:paraId="1B308A25" w14:textId="77777777" w:rsidR="00A1446C" w:rsidRDefault="00A1446C">
            <w:pPr>
              <w:pStyle w:val="ListParagraph"/>
              <w:spacing w:line="360" w:lineRule="auto"/>
              <w:jc w:val="both"/>
              <w:rPr>
                <w:rFonts w:ascii="Times New Roman" w:hAnsi="Times New Roman"/>
                <w:bCs w:val="0"/>
                <w:color w:val="000000" w:themeColor="text1"/>
                <w:sz w:val="24"/>
                <w:szCs w:val="24"/>
              </w:rPr>
            </w:pPr>
          </w:p>
          <w:p w14:paraId="6D26509A" w14:textId="77777777" w:rsidR="00A1446C" w:rsidRDefault="00717C4C">
            <w:pPr>
              <w:widowControl w:val="0"/>
              <w:spacing w:line="360" w:lineRule="auto"/>
              <w:jc w:val="both"/>
              <w:rPr>
                <w:b w:val="0"/>
                <w:bCs w:val="0"/>
                <w:color w:val="000000" w:themeColor="text1"/>
                <w:szCs w:val="24"/>
              </w:rPr>
            </w:pPr>
            <w:r>
              <w:rPr>
                <w:color w:val="000000" w:themeColor="text1"/>
                <w:szCs w:val="24"/>
              </w:rPr>
              <w:t xml:space="preserve">Professional /Educational Qualification: </w:t>
            </w:r>
          </w:p>
          <w:p w14:paraId="71EF17C8" w14:textId="77777777" w:rsidR="00A1446C" w:rsidRDefault="00717C4C">
            <w:pPr>
              <w:pStyle w:val="ListParagraph"/>
              <w:widowControl w:val="0"/>
              <w:numPr>
                <w:ilvl w:val="0"/>
                <w:numId w:val="1"/>
              </w:numPr>
              <w:spacing w:line="360" w:lineRule="auto"/>
              <w:jc w:val="both"/>
              <w:rPr>
                <w:rFonts w:ascii="Times New Roman" w:hAnsi="Times New Roman"/>
                <w:bCs w:val="0"/>
                <w:color w:val="000000" w:themeColor="text1"/>
                <w:sz w:val="24"/>
                <w:szCs w:val="24"/>
              </w:rPr>
            </w:pPr>
            <w:r>
              <w:rPr>
                <w:rFonts w:ascii="Times New Roman" w:hAnsi="Times New Roman"/>
                <w:b w:val="0"/>
                <w:color w:val="000000" w:themeColor="text1"/>
                <w:sz w:val="24"/>
                <w:szCs w:val="24"/>
              </w:rPr>
              <w:t>M.B.A. (Marketing) from Department of Mgt. Kurukshetra University, Kurukshetra in 1996-98.</w:t>
            </w:r>
          </w:p>
          <w:p w14:paraId="7C704CF6" w14:textId="77777777" w:rsidR="00A1446C" w:rsidRDefault="00717C4C">
            <w:pPr>
              <w:pStyle w:val="ListParagraph"/>
              <w:widowControl w:val="0"/>
              <w:numPr>
                <w:ilvl w:val="0"/>
                <w:numId w:val="1"/>
              </w:numPr>
              <w:spacing w:line="360" w:lineRule="auto"/>
              <w:jc w:val="both"/>
              <w:rPr>
                <w:rFonts w:ascii="Times New Roman" w:hAnsi="Times New Roman"/>
                <w:bCs w:val="0"/>
                <w:color w:val="000000" w:themeColor="text1"/>
                <w:sz w:val="24"/>
                <w:szCs w:val="24"/>
              </w:rPr>
            </w:pPr>
            <w:r>
              <w:rPr>
                <w:rFonts w:ascii="Times New Roman" w:hAnsi="Times New Roman"/>
                <w:b w:val="0"/>
                <w:color w:val="000000" w:themeColor="text1"/>
                <w:sz w:val="24"/>
                <w:szCs w:val="24"/>
              </w:rPr>
              <w:t>B.A. (Economics &amp; Statistics) from U.C.K., K.U.K in 1993-96.</w:t>
            </w:r>
          </w:p>
          <w:p w14:paraId="7B457C90" w14:textId="77777777" w:rsidR="00A1446C" w:rsidRDefault="00717C4C">
            <w:pPr>
              <w:pStyle w:val="ListParagraph"/>
              <w:widowControl w:val="0"/>
              <w:numPr>
                <w:ilvl w:val="0"/>
                <w:numId w:val="1"/>
              </w:numPr>
              <w:spacing w:line="360" w:lineRule="auto"/>
              <w:jc w:val="both"/>
              <w:rPr>
                <w:rFonts w:ascii="Times New Roman" w:hAnsi="Times New Roman"/>
                <w:b w:val="0"/>
                <w:bCs w:val="0"/>
                <w:color w:val="000000" w:themeColor="text1"/>
                <w:sz w:val="24"/>
                <w:szCs w:val="24"/>
              </w:rPr>
            </w:pPr>
            <w:r>
              <w:rPr>
                <w:rFonts w:ascii="Times New Roman" w:hAnsi="Times New Roman"/>
                <w:b w:val="0"/>
                <w:color w:val="000000" w:themeColor="text1"/>
                <w:sz w:val="24"/>
                <w:szCs w:val="24"/>
              </w:rPr>
              <w:t>10+2 (Arts) from C.B.S.E. in 1992-93.</w:t>
            </w:r>
          </w:p>
          <w:p w14:paraId="33C8A29D" w14:textId="77777777" w:rsidR="00A1446C" w:rsidRDefault="00717C4C">
            <w:pPr>
              <w:pStyle w:val="ListParagraph"/>
              <w:widowControl w:val="0"/>
              <w:numPr>
                <w:ilvl w:val="0"/>
                <w:numId w:val="1"/>
              </w:numPr>
              <w:spacing w:line="360" w:lineRule="auto"/>
              <w:jc w:val="both"/>
              <w:rPr>
                <w:rFonts w:ascii="Times New Roman" w:hAnsi="Times New Roman"/>
                <w:b w:val="0"/>
                <w:bCs w:val="0"/>
                <w:color w:val="000000" w:themeColor="text1"/>
                <w:sz w:val="24"/>
                <w:szCs w:val="24"/>
              </w:rPr>
            </w:pPr>
            <w:r>
              <w:rPr>
                <w:rFonts w:ascii="Times New Roman" w:hAnsi="Times New Roman"/>
                <w:b w:val="0"/>
                <w:color w:val="000000" w:themeColor="text1"/>
                <w:sz w:val="24"/>
                <w:szCs w:val="24"/>
              </w:rPr>
              <w:t>Matriculation from C.B.S.E. in 1990-91.</w:t>
            </w:r>
          </w:p>
        </w:tc>
      </w:tr>
    </w:tbl>
    <w:p w14:paraId="030E7D54" w14:textId="77777777" w:rsidR="00A1446C" w:rsidRDefault="00717C4C">
      <w:pPr>
        <w:spacing w:line="276" w:lineRule="auto"/>
        <w:ind w:left="3960"/>
        <w:jc w:val="both"/>
        <w:rPr>
          <w:color w:val="000000" w:themeColor="text1"/>
          <w:szCs w:val="24"/>
        </w:rPr>
      </w:pPr>
      <w:r>
        <w:rPr>
          <w:color w:val="000000" w:themeColor="text1"/>
          <w:szCs w:val="24"/>
        </w:rPr>
        <w:t>M: 9896653588, 9992330380</w:t>
      </w:r>
    </w:p>
    <w:p w14:paraId="5DEAADBF" w14:textId="77777777" w:rsidR="00A1446C" w:rsidRDefault="00717C4C">
      <w:pPr>
        <w:widowControl w:val="0"/>
        <w:spacing w:line="276" w:lineRule="auto"/>
        <w:jc w:val="both"/>
        <w:rPr>
          <w:color w:val="000000" w:themeColor="text1"/>
          <w:szCs w:val="24"/>
        </w:rPr>
      </w:pPr>
      <w:r>
        <w:rPr>
          <w:b/>
          <w:color w:val="000000" w:themeColor="text1"/>
          <w:szCs w:val="24"/>
        </w:rPr>
        <w:t>UGC Qualified Exam:</w:t>
      </w:r>
      <w:r>
        <w:rPr>
          <w:color w:val="000000" w:themeColor="text1"/>
          <w:szCs w:val="24"/>
        </w:rPr>
        <w:tab/>
      </w:r>
    </w:p>
    <w:p w14:paraId="0F185501" w14:textId="77777777" w:rsidR="00A1446C" w:rsidRDefault="00717C4C">
      <w:pPr>
        <w:widowControl w:val="0"/>
        <w:spacing w:line="276" w:lineRule="auto"/>
        <w:jc w:val="both"/>
        <w:rPr>
          <w:b/>
          <w:color w:val="000000" w:themeColor="text1"/>
          <w:szCs w:val="24"/>
        </w:rPr>
      </w:pPr>
      <w:r>
        <w:rPr>
          <w:color w:val="000000" w:themeColor="text1"/>
          <w:szCs w:val="24"/>
        </w:rPr>
        <w:t>1. SLET 1999, Accredited by U.G.C. and conducted by University of Jammu.</w:t>
      </w:r>
      <w:r>
        <w:rPr>
          <w:b/>
          <w:color w:val="000000" w:themeColor="text1"/>
          <w:szCs w:val="24"/>
        </w:rPr>
        <w:t xml:space="preserve"> </w:t>
      </w:r>
    </w:p>
    <w:p w14:paraId="3381BEF6" w14:textId="77777777" w:rsidR="00A1446C" w:rsidRDefault="00717C4C">
      <w:pPr>
        <w:widowControl w:val="0"/>
        <w:spacing w:line="276" w:lineRule="auto"/>
        <w:jc w:val="both"/>
        <w:rPr>
          <w:b/>
          <w:color w:val="000000" w:themeColor="text1"/>
          <w:szCs w:val="24"/>
        </w:rPr>
      </w:pPr>
      <w:r>
        <w:rPr>
          <w:color w:val="000000" w:themeColor="text1"/>
          <w:szCs w:val="24"/>
        </w:rPr>
        <w:lastRenderedPageBreak/>
        <w:t>2. SLET 2004, Accredited by U.G.C. and conducted by   GJUS&amp;T, Hisar, Haryana.</w:t>
      </w:r>
    </w:p>
    <w:p w14:paraId="1387B4AB" w14:textId="77777777" w:rsidR="00A1446C" w:rsidRDefault="00A1446C">
      <w:pPr>
        <w:widowControl w:val="0"/>
        <w:spacing w:line="276" w:lineRule="auto"/>
        <w:jc w:val="both"/>
        <w:rPr>
          <w:b/>
          <w:color w:val="000000" w:themeColor="text1"/>
          <w:szCs w:val="24"/>
        </w:rPr>
      </w:pPr>
    </w:p>
    <w:p w14:paraId="582ABAAB" w14:textId="77777777" w:rsidR="00A1446C" w:rsidRDefault="00A1446C">
      <w:pPr>
        <w:spacing w:line="276" w:lineRule="auto"/>
        <w:jc w:val="both"/>
        <w:rPr>
          <w:b/>
          <w:color w:val="000000" w:themeColor="text1"/>
          <w:szCs w:val="24"/>
        </w:rPr>
      </w:pPr>
    </w:p>
    <w:p w14:paraId="7A4814F3" w14:textId="77777777" w:rsidR="00A1446C" w:rsidRDefault="00717C4C">
      <w:pPr>
        <w:spacing w:line="276" w:lineRule="auto"/>
        <w:jc w:val="both"/>
        <w:rPr>
          <w:b/>
          <w:color w:val="000000" w:themeColor="text1"/>
          <w:szCs w:val="24"/>
        </w:rPr>
      </w:pPr>
      <w:r>
        <w:rPr>
          <w:b/>
          <w:color w:val="000000" w:themeColor="text1"/>
          <w:szCs w:val="24"/>
        </w:rPr>
        <w:t>Area of interest for teaching</w:t>
      </w:r>
    </w:p>
    <w:p w14:paraId="3A589E85" w14:textId="77777777" w:rsidR="00A1446C" w:rsidRDefault="00717C4C">
      <w:pPr>
        <w:pBdr>
          <w:between w:val="single" w:sz="4" w:space="1" w:color="auto"/>
        </w:pBdr>
        <w:spacing w:line="276" w:lineRule="auto"/>
        <w:jc w:val="both"/>
        <w:rPr>
          <w:b/>
          <w:color w:val="000000" w:themeColor="text1"/>
          <w:szCs w:val="24"/>
        </w:rPr>
      </w:pPr>
      <w:r>
        <w:rPr>
          <w:b/>
          <w:color w:val="000000" w:themeColor="text1"/>
          <w:szCs w:val="24"/>
        </w:rPr>
        <w:t>Service marketing, Integrated Marketing Communication, Product &amp; Brand Mgt., Rural Marketing &amp; Business Legislation.</w:t>
      </w:r>
    </w:p>
    <w:p w14:paraId="74C6320C" w14:textId="77777777" w:rsidR="00A1446C" w:rsidRDefault="00717C4C">
      <w:pPr>
        <w:pStyle w:val="Heading7"/>
        <w:spacing w:line="276" w:lineRule="auto"/>
        <w:jc w:val="both"/>
        <w:rPr>
          <w:rFonts w:ascii="Times New Roman" w:hAnsi="Times New Roman" w:cs="Times New Roman"/>
          <w:b/>
          <w:bCs/>
          <w:i w:val="0"/>
          <w:szCs w:val="24"/>
        </w:rPr>
      </w:pPr>
      <w:r>
        <w:rPr>
          <w:rFonts w:ascii="Times New Roman" w:hAnsi="Times New Roman" w:cs="Times New Roman"/>
          <w:b/>
          <w:bCs/>
          <w:i w:val="0"/>
          <w:szCs w:val="24"/>
        </w:rPr>
        <w:t>PROFESSIONAL EXPERIENCE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1230"/>
        <w:gridCol w:w="1589"/>
        <w:gridCol w:w="1549"/>
        <w:gridCol w:w="2333"/>
      </w:tblGrid>
      <w:tr w:rsidR="00A1446C" w14:paraId="6C592792" w14:textId="77777777">
        <w:trPr>
          <w:jc w:val="center"/>
        </w:trPr>
        <w:tc>
          <w:tcPr>
            <w:tcW w:w="2728" w:type="dxa"/>
            <w:tcBorders>
              <w:top w:val="single" w:sz="4" w:space="0" w:color="auto"/>
              <w:left w:val="single" w:sz="4" w:space="0" w:color="auto"/>
              <w:bottom w:val="single" w:sz="4" w:space="0" w:color="auto"/>
              <w:right w:val="single" w:sz="4" w:space="0" w:color="auto"/>
            </w:tcBorders>
          </w:tcPr>
          <w:p w14:paraId="727AFF7A" w14:textId="77777777" w:rsidR="00A1446C" w:rsidRDefault="00717C4C">
            <w:pPr>
              <w:jc w:val="both"/>
              <w:rPr>
                <w:color w:val="000000" w:themeColor="text1"/>
                <w:szCs w:val="24"/>
              </w:rPr>
            </w:pPr>
            <w:r>
              <w:rPr>
                <w:color w:val="000000" w:themeColor="text1"/>
                <w:szCs w:val="24"/>
              </w:rPr>
              <w:t>Employer</w:t>
            </w:r>
          </w:p>
        </w:tc>
        <w:tc>
          <w:tcPr>
            <w:tcW w:w="972" w:type="dxa"/>
            <w:tcBorders>
              <w:top w:val="single" w:sz="4" w:space="0" w:color="auto"/>
              <w:left w:val="single" w:sz="4" w:space="0" w:color="auto"/>
              <w:bottom w:val="single" w:sz="4" w:space="0" w:color="auto"/>
              <w:right w:val="single" w:sz="4" w:space="0" w:color="auto"/>
            </w:tcBorders>
          </w:tcPr>
          <w:p w14:paraId="73A7D4BE" w14:textId="77777777" w:rsidR="00A1446C" w:rsidRDefault="00717C4C">
            <w:pPr>
              <w:jc w:val="both"/>
              <w:rPr>
                <w:color w:val="000000" w:themeColor="text1"/>
                <w:szCs w:val="24"/>
              </w:rPr>
            </w:pPr>
            <w:r>
              <w:rPr>
                <w:color w:val="000000" w:themeColor="text1"/>
                <w:szCs w:val="24"/>
              </w:rPr>
              <w:t>Post held</w:t>
            </w:r>
          </w:p>
        </w:tc>
        <w:tc>
          <w:tcPr>
            <w:tcW w:w="1361" w:type="dxa"/>
            <w:tcBorders>
              <w:top w:val="single" w:sz="4" w:space="0" w:color="auto"/>
              <w:left w:val="single" w:sz="4" w:space="0" w:color="auto"/>
              <w:bottom w:val="single" w:sz="4" w:space="0" w:color="auto"/>
              <w:right w:val="single" w:sz="4" w:space="0" w:color="auto"/>
            </w:tcBorders>
          </w:tcPr>
          <w:p w14:paraId="08996CBF" w14:textId="77777777" w:rsidR="00A1446C" w:rsidRDefault="00717C4C">
            <w:pPr>
              <w:jc w:val="both"/>
              <w:rPr>
                <w:color w:val="000000" w:themeColor="text1"/>
                <w:szCs w:val="24"/>
              </w:rPr>
            </w:pPr>
            <w:r>
              <w:rPr>
                <w:color w:val="000000" w:themeColor="text1"/>
                <w:szCs w:val="24"/>
              </w:rPr>
              <w:t>Pay Scale</w:t>
            </w:r>
          </w:p>
        </w:tc>
        <w:tc>
          <w:tcPr>
            <w:tcW w:w="1592" w:type="dxa"/>
            <w:tcBorders>
              <w:top w:val="single" w:sz="4" w:space="0" w:color="auto"/>
              <w:left w:val="single" w:sz="4" w:space="0" w:color="auto"/>
              <w:bottom w:val="single" w:sz="4" w:space="0" w:color="auto"/>
              <w:right w:val="single" w:sz="4" w:space="0" w:color="auto"/>
            </w:tcBorders>
          </w:tcPr>
          <w:p w14:paraId="00ED8846" w14:textId="77777777" w:rsidR="00A1446C" w:rsidRDefault="00717C4C">
            <w:pPr>
              <w:jc w:val="both"/>
              <w:rPr>
                <w:color w:val="000000" w:themeColor="text1"/>
                <w:szCs w:val="24"/>
              </w:rPr>
            </w:pPr>
            <w:r>
              <w:rPr>
                <w:color w:val="000000" w:themeColor="text1"/>
                <w:szCs w:val="24"/>
              </w:rPr>
              <w:t>Basic Pay</w:t>
            </w:r>
          </w:p>
        </w:tc>
        <w:tc>
          <w:tcPr>
            <w:tcW w:w="2397" w:type="dxa"/>
            <w:tcBorders>
              <w:top w:val="single" w:sz="4" w:space="0" w:color="auto"/>
              <w:left w:val="single" w:sz="4" w:space="0" w:color="auto"/>
              <w:bottom w:val="single" w:sz="4" w:space="0" w:color="auto"/>
              <w:right w:val="single" w:sz="4" w:space="0" w:color="auto"/>
            </w:tcBorders>
          </w:tcPr>
          <w:p w14:paraId="33919157" w14:textId="77777777" w:rsidR="00A1446C" w:rsidRDefault="00717C4C">
            <w:pPr>
              <w:jc w:val="both"/>
              <w:rPr>
                <w:color w:val="000000" w:themeColor="text1"/>
                <w:szCs w:val="24"/>
              </w:rPr>
            </w:pPr>
            <w:r>
              <w:rPr>
                <w:color w:val="000000" w:themeColor="text1"/>
                <w:szCs w:val="24"/>
              </w:rPr>
              <w:t>Period of employment</w:t>
            </w:r>
          </w:p>
          <w:p w14:paraId="72817B03" w14:textId="77777777" w:rsidR="00A1446C" w:rsidRDefault="00717C4C">
            <w:pPr>
              <w:jc w:val="both"/>
              <w:rPr>
                <w:color w:val="000000" w:themeColor="text1"/>
                <w:szCs w:val="24"/>
              </w:rPr>
            </w:pPr>
            <w:r>
              <w:rPr>
                <w:color w:val="000000" w:themeColor="text1"/>
                <w:szCs w:val="24"/>
              </w:rPr>
              <w:t>From           to</w:t>
            </w:r>
          </w:p>
        </w:tc>
      </w:tr>
      <w:tr w:rsidR="00972963" w14:paraId="79C1FCB5" w14:textId="77777777">
        <w:trPr>
          <w:jc w:val="center"/>
        </w:trPr>
        <w:tc>
          <w:tcPr>
            <w:tcW w:w="2728" w:type="dxa"/>
            <w:tcBorders>
              <w:top w:val="single" w:sz="4" w:space="0" w:color="auto"/>
              <w:left w:val="single" w:sz="4" w:space="0" w:color="auto"/>
              <w:bottom w:val="single" w:sz="4" w:space="0" w:color="auto"/>
              <w:right w:val="single" w:sz="4" w:space="0" w:color="auto"/>
            </w:tcBorders>
          </w:tcPr>
          <w:p w14:paraId="354F94E7" w14:textId="5B738F30" w:rsidR="00972963" w:rsidRDefault="00972963">
            <w:pPr>
              <w:jc w:val="both"/>
              <w:rPr>
                <w:color w:val="000000" w:themeColor="text1"/>
                <w:szCs w:val="24"/>
              </w:rPr>
            </w:pPr>
            <w:r>
              <w:rPr>
                <w:color w:val="000000" w:themeColor="text1"/>
                <w:szCs w:val="24"/>
              </w:rPr>
              <w:t>GJUS&amp;T, Hisar, Haryana</w:t>
            </w:r>
          </w:p>
        </w:tc>
        <w:tc>
          <w:tcPr>
            <w:tcW w:w="972" w:type="dxa"/>
            <w:tcBorders>
              <w:top w:val="single" w:sz="4" w:space="0" w:color="auto"/>
              <w:left w:val="single" w:sz="4" w:space="0" w:color="auto"/>
              <w:bottom w:val="single" w:sz="4" w:space="0" w:color="auto"/>
              <w:right w:val="single" w:sz="4" w:space="0" w:color="auto"/>
            </w:tcBorders>
          </w:tcPr>
          <w:p w14:paraId="49102DAC" w14:textId="33CAE824" w:rsidR="00972963" w:rsidRDefault="00972963">
            <w:pPr>
              <w:jc w:val="both"/>
              <w:rPr>
                <w:color w:val="000000" w:themeColor="text1"/>
                <w:szCs w:val="24"/>
              </w:rPr>
            </w:pPr>
            <w:proofErr w:type="spellStart"/>
            <w:r>
              <w:rPr>
                <w:color w:val="000000" w:themeColor="text1"/>
                <w:szCs w:val="24"/>
              </w:rPr>
              <w:t>Profeessor</w:t>
            </w:r>
            <w:proofErr w:type="spellEnd"/>
          </w:p>
        </w:tc>
        <w:tc>
          <w:tcPr>
            <w:tcW w:w="1361" w:type="dxa"/>
            <w:tcBorders>
              <w:top w:val="single" w:sz="4" w:space="0" w:color="auto"/>
              <w:left w:val="single" w:sz="4" w:space="0" w:color="auto"/>
              <w:bottom w:val="single" w:sz="4" w:space="0" w:color="auto"/>
              <w:right w:val="single" w:sz="4" w:space="0" w:color="auto"/>
            </w:tcBorders>
          </w:tcPr>
          <w:p w14:paraId="0CB4EB77" w14:textId="08578BD1" w:rsidR="00972963" w:rsidRDefault="0063485E">
            <w:pPr>
              <w:jc w:val="both"/>
              <w:rPr>
                <w:color w:val="000000" w:themeColor="text1"/>
                <w:szCs w:val="24"/>
              </w:rPr>
            </w:pPr>
            <w:r>
              <w:rPr>
                <w:color w:val="000000" w:themeColor="text1"/>
                <w:szCs w:val="24"/>
              </w:rPr>
              <w:t>37400</w:t>
            </w:r>
            <w:bookmarkStart w:id="0" w:name="_GoBack"/>
            <w:bookmarkEnd w:id="0"/>
          </w:p>
        </w:tc>
        <w:tc>
          <w:tcPr>
            <w:tcW w:w="1592" w:type="dxa"/>
            <w:tcBorders>
              <w:top w:val="single" w:sz="4" w:space="0" w:color="auto"/>
              <w:left w:val="single" w:sz="4" w:space="0" w:color="auto"/>
              <w:bottom w:val="single" w:sz="4" w:space="0" w:color="auto"/>
              <w:right w:val="single" w:sz="4" w:space="0" w:color="auto"/>
            </w:tcBorders>
          </w:tcPr>
          <w:p w14:paraId="13B9EEC1" w14:textId="00C96509" w:rsidR="00972963" w:rsidRDefault="006520CB">
            <w:pPr>
              <w:jc w:val="both"/>
              <w:rPr>
                <w:color w:val="000000" w:themeColor="text1"/>
                <w:szCs w:val="24"/>
              </w:rPr>
            </w:pPr>
            <w:r>
              <w:rPr>
                <w:color w:val="000000" w:themeColor="text1"/>
                <w:szCs w:val="24"/>
              </w:rPr>
              <w:t>157600</w:t>
            </w:r>
          </w:p>
        </w:tc>
        <w:tc>
          <w:tcPr>
            <w:tcW w:w="2397" w:type="dxa"/>
            <w:tcBorders>
              <w:top w:val="single" w:sz="4" w:space="0" w:color="auto"/>
              <w:left w:val="single" w:sz="4" w:space="0" w:color="auto"/>
              <w:bottom w:val="single" w:sz="4" w:space="0" w:color="auto"/>
              <w:right w:val="single" w:sz="4" w:space="0" w:color="auto"/>
            </w:tcBorders>
          </w:tcPr>
          <w:p w14:paraId="5F091044" w14:textId="68D2A81F" w:rsidR="00972963" w:rsidRDefault="001B7D82">
            <w:pPr>
              <w:jc w:val="both"/>
              <w:rPr>
                <w:color w:val="000000" w:themeColor="text1"/>
                <w:szCs w:val="24"/>
              </w:rPr>
            </w:pPr>
            <w:r>
              <w:rPr>
                <w:color w:val="000000" w:themeColor="text1"/>
                <w:szCs w:val="24"/>
              </w:rPr>
              <w:t>11Sept 2021 to till date</w:t>
            </w:r>
          </w:p>
        </w:tc>
      </w:tr>
      <w:tr w:rsidR="00A1446C" w14:paraId="51663548" w14:textId="77777777">
        <w:trPr>
          <w:jc w:val="center"/>
        </w:trPr>
        <w:tc>
          <w:tcPr>
            <w:tcW w:w="2728" w:type="dxa"/>
            <w:tcBorders>
              <w:top w:val="single" w:sz="4" w:space="0" w:color="auto"/>
              <w:left w:val="single" w:sz="4" w:space="0" w:color="auto"/>
              <w:bottom w:val="single" w:sz="4" w:space="0" w:color="auto"/>
              <w:right w:val="single" w:sz="4" w:space="0" w:color="auto"/>
            </w:tcBorders>
          </w:tcPr>
          <w:p w14:paraId="33500FD7" w14:textId="77777777" w:rsidR="00A1446C" w:rsidRDefault="00717C4C">
            <w:pPr>
              <w:jc w:val="both"/>
              <w:rPr>
                <w:color w:val="000000" w:themeColor="text1"/>
                <w:szCs w:val="24"/>
              </w:rPr>
            </w:pPr>
            <w:r>
              <w:rPr>
                <w:color w:val="000000" w:themeColor="text1"/>
                <w:szCs w:val="24"/>
              </w:rPr>
              <w:t>GJUS&amp;T, Hisar, Haryana</w:t>
            </w:r>
          </w:p>
        </w:tc>
        <w:tc>
          <w:tcPr>
            <w:tcW w:w="972" w:type="dxa"/>
            <w:tcBorders>
              <w:top w:val="single" w:sz="4" w:space="0" w:color="auto"/>
              <w:left w:val="single" w:sz="4" w:space="0" w:color="auto"/>
              <w:bottom w:val="single" w:sz="4" w:space="0" w:color="auto"/>
              <w:right w:val="single" w:sz="4" w:space="0" w:color="auto"/>
            </w:tcBorders>
          </w:tcPr>
          <w:p w14:paraId="217C7211" w14:textId="77777777" w:rsidR="00A1446C" w:rsidRDefault="00717C4C">
            <w:pPr>
              <w:jc w:val="both"/>
              <w:rPr>
                <w:color w:val="000000" w:themeColor="text1"/>
                <w:szCs w:val="24"/>
              </w:rPr>
            </w:pPr>
            <w:r>
              <w:rPr>
                <w:color w:val="000000" w:themeColor="text1"/>
                <w:szCs w:val="24"/>
              </w:rPr>
              <w:t>Associate Professor</w:t>
            </w:r>
          </w:p>
        </w:tc>
        <w:tc>
          <w:tcPr>
            <w:tcW w:w="1361" w:type="dxa"/>
            <w:tcBorders>
              <w:top w:val="single" w:sz="4" w:space="0" w:color="auto"/>
              <w:left w:val="single" w:sz="4" w:space="0" w:color="auto"/>
              <w:bottom w:val="single" w:sz="4" w:space="0" w:color="auto"/>
              <w:right w:val="single" w:sz="4" w:space="0" w:color="auto"/>
            </w:tcBorders>
          </w:tcPr>
          <w:p w14:paraId="3E30AA2D" w14:textId="77777777" w:rsidR="00A1446C" w:rsidRDefault="00717C4C">
            <w:pPr>
              <w:jc w:val="both"/>
              <w:rPr>
                <w:color w:val="000000" w:themeColor="text1"/>
                <w:szCs w:val="24"/>
              </w:rPr>
            </w:pPr>
            <w:r>
              <w:rPr>
                <w:color w:val="000000" w:themeColor="text1"/>
                <w:szCs w:val="24"/>
              </w:rPr>
              <w:t>37400</w:t>
            </w:r>
          </w:p>
        </w:tc>
        <w:tc>
          <w:tcPr>
            <w:tcW w:w="1592" w:type="dxa"/>
            <w:tcBorders>
              <w:top w:val="single" w:sz="4" w:space="0" w:color="auto"/>
              <w:left w:val="single" w:sz="4" w:space="0" w:color="auto"/>
              <w:bottom w:val="single" w:sz="4" w:space="0" w:color="auto"/>
              <w:right w:val="single" w:sz="4" w:space="0" w:color="auto"/>
            </w:tcBorders>
          </w:tcPr>
          <w:p w14:paraId="6BFD5C6F" w14:textId="5E55C6A6" w:rsidR="00A1446C" w:rsidRDefault="00717C4C">
            <w:pPr>
              <w:jc w:val="both"/>
              <w:rPr>
                <w:color w:val="000000" w:themeColor="text1"/>
                <w:szCs w:val="24"/>
              </w:rPr>
            </w:pPr>
            <w:r>
              <w:rPr>
                <w:color w:val="000000" w:themeColor="text1"/>
                <w:szCs w:val="24"/>
              </w:rPr>
              <w:t>1</w:t>
            </w:r>
            <w:r w:rsidR="00C50D54">
              <w:rPr>
                <w:color w:val="000000" w:themeColor="text1"/>
                <w:szCs w:val="24"/>
              </w:rPr>
              <w:t>479</w:t>
            </w:r>
            <w:r w:rsidR="00E451D9">
              <w:rPr>
                <w:color w:val="000000" w:themeColor="text1"/>
                <w:szCs w:val="24"/>
              </w:rPr>
              <w:t>00</w:t>
            </w:r>
          </w:p>
        </w:tc>
        <w:tc>
          <w:tcPr>
            <w:tcW w:w="2397" w:type="dxa"/>
            <w:tcBorders>
              <w:top w:val="single" w:sz="4" w:space="0" w:color="auto"/>
              <w:left w:val="single" w:sz="4" w:space="0" w:color="auto"/>
              <w:bottom w:val="single" w:sz="4" w:space="0" w:color="auto"/>
              <w:right w:val="single" w:sz="4" w:space="0" w:color="auto"/>
            </w:tcBorders>
          </w:tcPr>
          <w:p w14:paraId="71CFF13A" w14:textId="679EBEEB" w:rsidR="00A1446C" w:rsidRDefault="00972963">
            <w:pPr>
              <w:jc w:val="both"/>
              <w:rPr>
                <w:color w:val="000000" w:themeColor="text1"/>
                <w:szCs w:val="24"/>
              </w:rPr>
            </w:pPr>
            <w:r>
              <w:rPr>
                <w:color w:val="000000" w:themeColor="text1"/>
                <w:szCs w:val="24"/>
              </w:rPr>
              <w:t>11Sept 2018 to 10 Sept 2021</w:t>
            </w:r>
          </w:p>
        </w:tc>
      </w:tr>
      <w:tr w:rsidR="00A1446C" w14:paraId="6A722D73" w14:textId="77777777">
        <w:trPr>
          <w:jc w:val="center"/>
        </w:trPr>
        <w:tc>
          <w:tcPr>
            <w:tcW w:w="2728" w:type="dxa"/>
            <w:tcBorders>
              <w:top w:val="single" w:sz="4" w:space="0" w:color="auto"/>
              <w:left w:val="single" w:sz="4" w:space="0" w:color="auto"/>
              <w:bottom w:val="single" w:sz="4" w:space="0" w:color="auto"/>
              <w:right w:val="single" w:sz="4" w:space="0" w:color="auto"/>
            </w:tcBorders>
          </w:tcPr>
          <w:p w14:paraId="5916E4B2" w14:textId="77777777" w:rsidR="00A1446C" w:rsidRDefault="00717C4C">
            <w:pPr>
              <w:jc w:val="both"/>
              <w:rPr>
                <w:color w:val="000000" w:themeColor="text1"/>
                <w:szCs w:val="24"/>
              </w:rPr>
            </w:pPr>
            <w:r>
              <w:rPr>
                <w:color w:val="000000" w:themeColor="text1"/>
                <w:szCs w:val="24"/>
              </w:rPr>
              <w:t>GJUS&amp;T, Hisar, Haryana</w:t>
            </w:r>
          </w:p>
        </w:tc>
        <w:tc>
          <w:tcPr>
            <w:tcW w:w="972" w:type="dxa"/>
            <w:tcBorders>
              <w:top w:val="single" w:sz="4" w:space="0" w:color="auto"/>
              <w:left w:val="single" w:sz="4" w:space="0" w:color="auto"/>
              <w:bottom w:val="single" w:sz="4" w:space="0" w:color="auto"/>
              <w:right w:val="single" w:sz="4" w:space="0" w:color="auto"/>
            </w:tcBorders>
          </w:tcPr>
          <w:p w14:paraId="5E505CD3" w14:textId="77777777" w:rsidR="00A1446C" w:rsidRDefault="00717C4C">
            <w:pPr>
              <w:jc w:val="both"/>
              <w:rPr>
                <w:color w:val="000000" w:themeColor="text1"/>
                <w:szCs w:val="24"/>
              </w:rPr>
            </w:pPr>
            <w:r>
              <w:rPr>
                <w:color w:val="000000" w:themeColor="text1"/>
                <w:szCs w:val="24"/>
              </w:rPr>
              <w:t>Assistant Professor</w:t>
            </w:r>
          </w:p>
        </w:tc>
        <w:tc>
          <w:tcPr>
            <w:tcW w:w="1361" w:type="dxa"/>
            <w:tcBorders>
              <w:top w:val="single" w:sz="4" w:space="0" w:color="auto"/>
              <w:left w:val="single" w:sz="4" w:space="0" w:color="auto"/>
              <w:bottom w:val="single" w:sz="4" w:space="0" w:color="auto"/>
              <w:right w:val="single" w:sz="4" w:space="0" w:color="auto"/>
            </w:tcBorders>
          </w:tcPr>
          <w:p w14:paraId="4C05F487" w14:textId="77777777" w:rsidR="00A1446C" w:rsidRDefault="00717C4C">
            <w:pPr>
              <w:jc w:val="both"/>
              <w:rPr>
                <w:color w:val="000000" w:themeColor="text1"/>
                <w:szCs w:val="24"/>
              </w:rPr>
            </w:pPr>
            <w:r>
              <w:rPr>
                <w:color w:val="000000" w:themeColor="text1"/>
                <w:szCs w:val="24"/>
              </w:rPr>
              <w:t>15600-39100</w:t>
            </w:r>
          </w:p>
        </w:tc>
        <w:tc>
          <w:tcPr>
            <w:tcW w:w="1592" w:type="dxa"/>
            <w:tcBorders>
              <w:top w:val="single" w:sz="4" w:space="0" w:color="auto"/>
              <w:left w:val="single" w:sz="4" w:space="0" w:color="auto"/>
              <w:bottom w:val="single" w:sz="4" w:space="0" w:color="auto"/>
              <w:right w:val="single" w:sz="4" w:space="0" w:color="auto"/>
            </w:tcBorders>
          </w:tcPr>
          <w:p w14:paraId="1B82ABC6" w14:textId="77777777" w:rsidR="00A1446C" w:rsidRDefault="00717C4C">
            <w:pPr>
              <w:jc w:val="both"/>
              <w:rPr>
                <w:color w:val="000000" w:themeColor="text1"/>
                <w:szCs w:val="24"/>
              </w:rPr>
            </w:pPr>
            <w:r>
              <w:rPr>
                <w:color w:val="000000" w:themeColor="text1"/>
                <w:szCs w:val="24"/>
              </w:rPr>
              <w:t>31920</w:t>
            </w:r>
          </w:p>
        </w:tc>
        <w:tc>
          <w:tcPr>
            <w:tcW w:w="2397" w:type="dxa"/>
            <w:tcBorders>
              <w:top w:val="single" w:sz="4" w:space="0" w:color="auto"/>
              <w:left w:val="single" w:sz="4" w:space="0" w:color="auto"/>
              <w:bottom w:val="single" w:sz="4" w:space="0" w:color="auto"/>
              <w:right w:val="single" w:sz="4" w:space="0" w:color="auto"/>
            </w:tcBorders>
          </w:tcPr>
          <w:p w14:paraId="7F047E67" w14:textId="77777777" w:rsidR="00A1446C" w:rsidRDefault="00717C4C">
            <w:pPr>
              <w:jc w:val="both"/>
              <w:rPr>
                <w:color w:val="000000" w:themeColor="text1"/>
                <w:szCs w:val="24"/>
              </w:rPr>
            </w:pPr>
            <w:r>
              <w:rPr>
                <w:color w:val="000000" w:themeColor="text1"/>
                <w:szCs w:val="24"/>
              </w:rPr>
              <w:t>11-September-2006 to 11 Sept. 2018</w:t>
            </w:r>
          </w:p>
        </w:tc>
      </w:tr>
      <w:tr w:rsidR="00A1446C" w14:paraId="58F5274D" w14:textId="77777777">
        <w:trPr>
          <w:jc w:val="center"/>
        </w:trPr>
        <w:tc>
          <w:tcPr>
            <w:tcW w:w="2728" w:type="dxa"/>
            <w:tcBorders>
              <w:top w:val="single" w:sz="4" w:space="0" w:color="auto"/>
              <w:left w:val="single" w:sz="4" w:space="0" w:color="auto"/>
              <w:bottom w:val="single" w:sz="4" w:space="0" w:color="auto"/>
              <w:right w:val="single" w:sz="4" w:space="0" w:color="auto"/>
            </w:tcBorders>
          </w:tcPr>
          <w:p w14:paraId="394694AE" w14:textId="77777777" w:rsidR="00A1446C" w:rsidRDefault="00717C4C">
            <w:pPr>
              <w:spacing w:line="276" w:lineRule="auto"/>
              <w:rPr>
                <w:bCs/>
                <w:color w:val="000000" w:themeColor="text1"/>
                <w:szCs w:val="24"/>
              </w:rPr>
            </w:pPr>
            <w:r>
              <w:rPr>
                <w:bCs/>
                <w:color w:val="000000" w:themeColor="text1"/>
                <w:szCs w:val="24"/>
              </w:rPr>
              <w:t xml:space="preserve">Shri Mata </w:t>
            </w:r>
            <w:proofErr w:type="spellStart"/>
            <w:r>
              <w:rPr>
                <w:bCs/>
                <w:color w:val="000000" w:themeColor="text1"/>
                <w:szCs w:val="24"/>
              </w:rPr>
              <w:t>Vaishnodevi</w:t>
            </w:r>
            <w:proofErr w:type="spellEnd"/>
            <w:r>
              <w:rPr>
                <w:bCs/>
                <w:color w:val="000000" w:themeColor="text1"/>
                <w:szCs w:val="24"/>
              </w:rPr>
              <w:t xml:space="preserve"> University, </w:t>
            </w:r>
            <w:proofErr w:type="spellStart"/>
            <w:r>
              <w:rPr>
                <w:bCs/>
                <w:color w:val="000000" w:themeColor="text1"/>
                <w:szCs w:val="24"/>
              </w:rPr>
              <w:t>Katra</w:t>
            </w:r>
            <w:proofErr w:type="spellEnd"/>
            <w:r>
              <w:rPr>
                <w:bCs/>
                <w:color w:val="000000" w:themeColor="text1"/>
                <w:szCs w:val="24"/>
              </w:rPr>
              <w:t>, Jammu.</w:t>
            </w:r>
          </w:p>
        </w:tc>
        <w:tc>
          <w:tcPr>
            <w:tcW w:w="972" w:type="dxa"/>
            <w:tcBorders>
              <w:top w:val="single" w:sz="4" w:space="0" w:color="auto"/>
              <w:left w:val="single" w:sz="4" w:space="0" w:color="auto"/>
              <w:bottom w:val="single" w:sz="4" w:space="0" w:color="auto"/>
              <w:right w:val="single" w:sz="4" w:space="0" w:color="auto"/>
            </w:tcBorders>
          </w:tcPr>
          <w:p w14:paraId="63C2B35F" w14:textId="77777777" w:rsidR="00A1446C" w:rsidRDefault="00717C4C">
            <w:pPr>
              <w:jc w:val="both"/>
              <w:rPr>
                <w:color w:val="000000" w:themeColor="text1"/>
                <w:szCs w:val="24"/>
              </w:rPr>
            </w:pPr>
            <w:r>
              <w:rPr>
                <w:color w:val="000000" w:themeColor="text1"/>
                <w:szCs w:val="24"/>
              </w:rPr>
              <w:t>Assistant Professor</w:t>
            </w:r>
          </w:p>
        </w:tc>
        <w:tc>
          <w:tcPr>
            <w:tcW w:w="1361" w:type="dxa"/>
            <w:tcBorders>
              <w:top w:val="single" w:sz="4" w:space="0" w:color="auto"/>
              <w:left w:val="single" w:sz="4" w:space="0" w:color="auto"/>
              <w:bottom w:val="single" w:sz="4" w:space="0" w:color="auto"/>
              <w:right w:val="single" w:sz="4" w:space="0" w:color="auto"/>
            </w:tcBorders>
          </w:tcPr>
          <w:p w14:paraId="3F682D63" w14:textId="77777777" w:rsidR="00A1446C" w:rsidRDefault="00717C4C">
            <w:pPr>
              <w:jc w:val="both"/>
              <w:rPr>
                <w:color w:val="000000" w:themeColor="text1"/>
                <w:szCs w:val="24"/>
              </w:rPr>
            </w:pPr>
            <w:r>
              <w:rPr>
                <w:color w:val="000000" w:themeColor="text1"/>
                <w:szCs w:val="24"/>
              </w:rPr>
              <w:t>8000-13500</w:t>
            </w:r>
          </w:p>
          <w:p w14:paraId="1AA1FBB2" w14:textId="77777777" w:rsidR="00A1446C" w:rsidRDefault="00717C4C">
            <w:pPr>
              <w:jc w:val="both"/>
              <w:rPr>
                <w:color w:val="000000" w:themeColor="text1"/>
                <w:szCs w:val="24"/>
              </w:rPr>
            </w:pPr>
            <w:r>
              <w:rPr>
                <w:color w:val="000000" w:themeColor="text1"/>
                <w:szCs w:val="24"/>
              </w:rPr>
              <w:t>(revised)</w:t>
            </w:r>
          </w:p>
          <w:p w14:paraId="53418F24" w14:textId="77777777" w:rsidR="00A1446C" w:rsidRDefault="00717C4C">
            <w:pPr>
              <w:jc w:val="both"/>
              <w:rPr>
                <w:color w:val="000000" w:themeColor="text1"/>
                <w:szCs w:val="24"/>
              </w:rPr>
            </w:pPr>
            <w:r>
              <w:rPr>
                <w:color w:val="000000" w:themeColor="text1"/>
                <w:szCs w:val="24"/>
              </w:rPr>
              <w:t>15600-39100</w:t>
            </w:r>
          </w:p>
        </w:tc>
        <w:tc>
          <w:tcPr>
            <w:tcW w:w="1592" w:type="dxa"/>
            <w:tcBorders>
              <w:top w:val="single" w:sz="4" w:space="0" w:color="auto"/>
              <w:left w:val="single" w:sz="4" w:space="0" w:color="auto"/>
              <w:bottom w:val="single" w:sz="4" w:space="0" w:color="auto"/>
              <w:right w:val="single" w:sz="4" w:space="0" w:color="auto"/>
            </w:tcBorders>
          </w:tcPr>
          <w:p w14:paraId="151D29C1" w14:textId="77777777" w:rsidR="00A1446C" w:rsidRDefault="00717C4C">
            <w:pPr>
              <w:jc w:val="both"/>
              <w:rPr>
                <w:color w:val="000000" w:themeColor="text1"/>
                <w:szCs w:val="24"/>
              </w:rPr>
            </w:pPr>
            <w:r>
              <w:rPr>
                <w:color w:val="000000" w:themeColor="text1"/>
                <w:szCs w:val="24"/>
              </w:rPr>
              <w:t>9100</w:t>
            </w:r>
          </w:p>
        </w:tc>
        <w:tc>
          <w:tcPr>
            <w:tcW w:w="2397" w:type="dxa"/>
            <w:tcBorders>
              <w:top w:val="single" w:sz="4" w:space="0" w:color="auto"/>
              <w:left w:val="single" w:sz="4" w:space="0" w:color="auto"/>
              <w:bottom w:val="single" w:sz="4" w:space="0" w:color="auto"/>
              <w:right w:val="single" w:sz="4" w:space="0" w:color="auto"/>
            </w:tcBorders>
          </w:tcPr>
          <w:p w14:paraId="1AD78424" w14:textId="77777777" w:rsidR="00A1446C" w:rsidRDefault="00717C4C">
            <w:pPr>
              <w:jc w:val="both"/>
              <w:rPr>
                <w:color w:val="000000" w:themeColor="text1"/>
                <w:szCs w:val="24"/>
              </w:rPr>
            </w:pPr>
            <w:r>
              <w:rPr>
                <w:color w:val="000000" w:themeColor="text1"/>
                <w:szCs w:val="24"/>
              </w:rPr>
              <w:t>9</w:t>
            </w:r>
            <w:r>
              <w:rPr>
                <w:color w:val="000000" w:themeColor="text1"/>
                <w:szCs w:val="24"/>
                <w:vertAlign w:val="superscript"/>
              </w:rPr>
              <w:t>th</w:t>
            </w:r>
            <w:r>
              <w:rPr>
                <w:color w:val="000000" w:themeColor="text1"/>
                <w:szCs w:val="24"/>
              </w:rPr>
              <w:t xml:space="preserve"> March 2006 to 8</w:t>
            </w:r>
            <w:r>
              <w:rPr>
                <w:color w:val="000000" w:themeColor="text1"/>
                <w:szCs w:val="24"/>
                <w:vertAlign w:val="superscript"/>
              </w:rPr>
              <w:t>th</w:t>
            </w:r>
            <w:r>
              <w:rPr>
                <w:color w:val="000000" w:themeColor="text1"/>
                <w:szCs w:val="24"/>
              </w:rPr>
              <w:t xml:space="preserve"> Sept, 2006</w:t>
            </w:r>
          </w:p>
        </w:tc>
      </w:tr>
      <w:tr w:rsidR="00A1446C" w14:paraId="76C62C99" w14:textId="77777777">
        <w:trPr>
          <w:trHeight w:val="585"/>
          <w:jc w:val="center"/>
        </w:trPr>
        <w:tc>
          <w:tcPr>
            <w:tcW w:w="2728" w:type="dxa"/>
            <w:vMerge w:val="restart"/>
            <w:tcBorders>
              <w:top w:val="single" w:sz="4" w:space="0" w:color="auto"/>
              <w:left w:val="single" w:sz="4" w:space="0" w:color="auto"/>
              <w:right w:val="single" w:sz="4" w:space="0" w:color="auto"/>
            </w:tcBorders>
          </w:tcPr>
          <w:p w14:paraId="4FF1A716" w14:textId="77777777" w:rsidR="00A1446C" w:rsidRDefault="00717C4C">
            <w:pPr>
              <w:spacing w:line="276" w:lineRule="auto"/>
              <w:rPr>
                <w:bCs/>
                <w:color w:val="000000" w:themeColor="text1"/>
                <w:szCs w:val="24"/>
              </w:rPr>
            </w:pPr>
            <w:r>
              <w:rPr>
                <w:color w:val="000000" w:themeColor="text1"/>
                <w:szCs w:val="24"/>
              </w:rPr>
              <w:t xml:space="preserve">Haryana College of Technology &amp; Management, </w:t>
            </w:r>
            <w:proofErr w:type="spellStart"/>
            <w:r>
              <w:rPr>
                <w:color w:val="000000" w:themeColor="text1"/>
                <w:szCs w:val="24"/>
              </w:rPr>
              <w:t>Kaithal</w:t>
            </w:r>
            <w:proofErr w:type="spellEnd"/>
          </w:p>
        </w:tc>
        <w:tc>
          <w:tcPr>
            <w:tcW w:w="972" w:type="dxa"/>
            <w:tcBorders>
              <w:top w:val="single" w:sz="4" w:space="0" w:color="auto"/>
              <w:left w:val="single" w:sz="4" w:space="0" w:color="auto"/>
              <w:right w:val="single" w:sz="4" w:space="0" w:color="auto"/>
            </w:tcBorders>
          </w:tcPr>
          <w:p w14:paraId="04A3E956" w14:textId="77777777" w:rsidR="00A1446C" w:rsidRDefault="00717C4C">
            <w:pPr>
              <w:jc w:val="both"/>
              <w:rPr>
                <w:color w:val="000000" w:themeColor="text1"/>
                <w:szCs w:val="24"/>
              </w:rPr>
            </w:pPr>
            <w:r>
              <w:rPr>
                <w:color w:val="000000" w:themeColor="text1"/>
                <w:szCs w:val="24"/>
              </w:rPr>
              <w:t>Assistant Professor</w:t>
            </w:r>
          </w:p>
          <w:p w14:paraId="1F3B42C3" w14:textId="77777777" w:rsidR="00A1446C" w:rsidRDefault="00A1446C">
            <w:pPr>
              <w:jc w:val="both"/>
              <w:rPr>
                <w:color w:val="000000" w:themeColor="text1"/>
                <w:szCs w:val="24"/>
              </w:rPr>
            </w:pPr>
          </w:p>
        </w:tc>
        <w:tc>
          <w:tcPr>
            <w:tcW w:w="1361" w:type="dxa"/>
            <w:tcBorders>
              <w:top w:val="single" w:sz="4" w:space="0" w:color="auto"/>
              <w:left w:val="single" w:sz="4" w:space="0" w:color="auto"/>
              <w:right w:val="single" w:sz="4" w:space="0" w:color="auto"/>
            </w:tcBorders>
          </w:tcPr>
          <w:p w14:paraId="3F7D075C" w14:textId="77777777" w:rsidR="00A1446C" w:rsidRDefault="00717C4C">
            <w:pPr>
              <w:jc w:val="both"/>
              <w:rPr>
                <w:color w:val="000000" w:themeColor="text1"/>
                <w:szCs w:val="24"/>
              </w:rPr>
            </w:pPr>
            <w:r>
              <w:rPr>
                <w:color w:val="000000" w:themeColor="text1"/>
                <w:szCs w:val="24"/>
              </w:rPr>
              <w:t>12000-420-18300</w:t>
            </w:r>
          </w:p>
        </w:tc>
        <w:tc>
          <w:tcPr>
            <w:tcW w:w="1592" w:type="dxa"/>
            <w:tcBorders>
              <w:top w:val="single" w:sz="4" w:space="0" w:color="auto"/>
              <w:left w:val="single" w:sz="4" w:space="0" w:color="auto"/>
              <w:right w:val="single" w:sz="4" w:space="0" w:color="auto"/>
            </w:tcBorders>
          </w:tcPr>
          <w:p w14:paraId="3A902A11" w14:textId="77777777" w:rsidR="00A1446C" w:rsidRDefault="00717C4C">
            <w:pPr>
              <w:jc w:val="both"/>
              <w:rPr>
                <w:color w:val="000000" w:themeColor="text1"/>
                <w:szCs w:val="24"/>
              </w:rPr>
            </w:pPr>
            <w:r>
              <w:rPr>
                <w:color w:val="000000" w:themeColor="text1"/>
                <w:szCs w:val="24"/>
              </w:rPr>
              <w:t>12000</w:t>
            </w:r>
          </w:p>
        </w:tc>
        <w:tc>
          <w:tcPr>
            <w:tcW w:w="2397" w:type="dxa"/>
            <w:tcBorders>
              <w:top w:val="single" w:sz="4" w:space="0" w:color="auto"/>
              <w:left w:val="single" w:sz="4" w:space="0" w:color="auto"/>
              <w:right w:val="single" w:sz="4" w:space="0" w:color="auto"/>
            </w:tcBorders>
          </w:tcPr>
          <w:p w14:paraId="47AA9941" w14:textId="77777777" w:rsidR="00A1446C" w:rsidRDefault="00717C4C">
            <w:pPr>
              <w:jc w:val="both"/>
              <w:rPr>
                <w:color w:val="000000" w:themeColor="text1"/>
                <w:szCs w:val="24"/>
              </w:rPr>
            </w:pPr>
            <w:r>
              <w:rPr>
                <w:color w:val="000000" w:themeColor="text1"/>
                <w:szCs w:val="24"/>
              </w:rPr>
              <w:t>to 9</w:t>
            </w:r>
            <w:r>
              <w:rPr>
                <w:color w:val="000000" w:themeColor="text1"/>
                <w:szCs w:val="24"/>
                <w:vertAlign w:val="superscript"/>
              </w:rPr>
              <w:t>th</w:t>
            </w:r>
            <w:r>
              <w:rPr>
                <w:color w:val="000000" w:themeColor="text1"/>
                <w:szCs w:val="24"/>
              </w:rPr>
              <w:t xml:space="preserve"> March 2006</w:t>
            </w:r>
          </w:p>
        </w:tc>
      </w:tr>
      <w:tr w:rsidR="00A1446C" w14:paraId="47B91FE2" w14:textId="77777777">
        <w:trPr>
          <w:trHeight w:val="815"/>
          <w:jc w:val="center"/>
        </w:trPr>
        <w:tc>
          <w:tcPr>
            <w:tcW w:w="2728" w:type="dxa"/>
            <w:vMerge/>
            <w:tcBorders>
              <w:left w:val="single" w:sz="4" w:space="0" w:color="auto"/>
              <w:right w:val="single" w:sz="4" w:space="0" w:color="auto"/>
            </w:tcBorders>
          </w:tcPr>
          <w:p w14:paraId="2BA9EF8E" w14:textId="77777777" w:rsidR="00A1446C" w:rsidRDefault="00A1446C">
            <w:pPr>
              <w:spacing w:line="276" w:lineRule="auto"/>
              <w:rPr>
                <w:color w:val="000000" w:themeColor="text1"/>
                <w:szCs w:val="24"/>
              </w:rPr>
            </w:pPr>
          </w:p>
        </w:tc>
        <w:tc>
          <w:tcPr>
            <w:tcW w:w="972" w:type="dxa"/>
            <w:tcBorders>
              <w:top w:val="single" w:sz="4" w:space="0" w:color="auto"/>
              <w:left w:val="single" w:sz="4" w:space="0" w:color="auto"/>
              <w:right w:val="single" w:sz="4" w:space="0" w:color="auto"/>
            </w:tcBorders>
          </w:tcPr>
          <w:p w14:paraId="3157EBBC" w14:textId="77777777" w:rsidR="00A1446C" w:rsidRDefault="00717C4C">
            <w:pPr>
              <w:jc w:val="both"/>
              <w:rPr>
                <w:color w:val="000000" w:themeColor="text1"/>
                <w:szCs w:val="24"/>
              </w:rPr>
            </w:pPr>
            <w:r>
              <w:rPr>
                <w:color w:val="000000" w:themeColor="text1"/>
                <w:szCs w:val="24"/>
              </w:rPr>
              <w:t xml:space="preserve">Lecturer </w:t>
            </w:r>
          </w:p>
        </w:tc>
        <w:tc>
          <w:tcPr>
            <w:tcW w:w="1361" w:type="dxa"/>
            <w:tcBorders>
              <w:top w:val="single" w:sz="4" w:space="0" w:color="auto"/>
              <w:left w:val="single" w:sz="4" w:space="0" w:color="auto"/>
              <w:right w:val="single" w:sz="4" w:space="0" w:color="auto"/>
            </w:tcBorders>
          </w:tcPr>
          <w:p w14:paraId="14FB5A46" w14:textId="77777777" w:rsidR="00A1446C" w:rsidRDefault="00A1446C">
            <w:pPr>
              <w:jc w:val="both"/>
              <w:rPr>
                <w:color w:val="000000" w:themeColor="text1"/>
                <w:szCs w:val="24"/>
              </w:rPr>
            </w:pPr>
          </w:p>
        </w:tc>
        <w:tc>
          <w:tcPr>
            <w:tcW w:w="1592" w:type="dxa"/>
            <w:tcBorders>
              <w:top w:val="single" w:sz="4" w:space="0" w:color="auto"/>
              <w:left w:val="single" w:sz="4" w:space="0" w:color="auto"/>
              <w:right w:val="single" w:sz="4" w:space="0" w:color="auto"/>
            </w:tcBorders>
          </w:tcPr>
          <w:p w14:paraId="09C2F424" w14:textId="77777777" w:rsidR="00A1446C" w:rsidRDefault="00A1446C">
            <w:pPr>
              <w:jc w:val="both"/>
              <w:rPr>
                <w:color w:val="000000" w:themeColor="text1"/>
                <w:szCs w:val="24"/>
              </w:rPr>
            </w:pPr>
          </w:p>
        </w:tc>
        <w:tc>
          <w:tcPr>
            <w:tcW w:w="2397" w:type="dxa"/>
            <w:tcBorders>
              <w:top w:val="single" w:sz="4" w:space="0" w:color="auto"/>
              <w:left w:val="single" w:sz="4" w:space="0" w:color="auto"/>
              <w:right w:val="single" w:sz="4" w:space="0" w:color="auto"/>
            </w:tcBorders>
          </w:tcPr>
          <w:p w14:paraId="171CD236" w14:textId="77777777" w:rsidR="00A1446C" w:rsidRDefault="00717C4C">
            <w:pPr>
              <w:jc w:val="both"/>
              <w:rPr>
                <w:color w:val="000000" w:themeColor="text1"/>
                <w:szCs w:val="24"/>
              </w:rPr>
            </w:pPr>
            <w:r>
              <w:rPr>
                <w:color w:val="000000" w:themeColor="text1"/>
                <w:szCs w:val="24"/>
              </w:rPr>
              <w:t xml:space="preserve">05 Aug.2002 to </w:t>
            </w:r>
          </w:p>
        </w:tc>
      </w:tr>
      <w:tr w:rsidR="00A1446C" w14:paraId="5F2DADD4" w14:textId="77777777">
        <w:trPr>
          <w:jc w:val="center"/>
        </w:trPr>
        <w:tc>
          <w:tcPr>
            <w:tcW w:w="2728" w:type="dxa"/>
            <w:tcBorders>
              <w:top w:val="single" w:sz="4" w:space="0" w:color="auto"/>
              <w:left w:val="single" w:sz="4" w:space="0" w:color="auto"/>
              <w:bottom w:val="single" w:sz="4" w:space="0" w:color="auto"/>
              <w:right w:val="single" w:sz="4" w:space="0" w:color="auto"/>
            </w:tcBorders>
          </w:tcPr>
          <w:p w14:paraId="2408F8C5" w14:textId="77777777" w:rsidR="00A1446C" w:rsidRDefault="00717C4C">
            <w:pPr>
              <w:spacing w:line="276" w:lineRule="auto"/>
              <w:jc w:val="both"/>
              <w:rPr>
                <w:b/>
                <w:color w:val="000000" w:themeColor="text1"/>
                <w:szCs w:val="24"/>
              </w:rPr>
            </w:pPr>
            <w:r>
              <w:rPr>
                <w:color w:val="000000" w:themeColor="text1"/>
                <w:szCs w:val="24"/>
              </w:rPr>
              <w:t xml:space="preserve">N.C. College of Engineering, </w:t>
            </w:r>
            <w:proofErr w:type="spellStart"/>
            <w:r>
              <w:rPr>
                <w:color w:val="000000" w:themeColor="text1"/>
                <w:szCs w:val="24"/>
              </w:rPr>
              <w:t>Israna</w:t>
            </w:r>
            <w:proofErr w:type="spellEnd"/>
            <w:r>
              <w:rPr>
                <w:color w:val="000000" w:themeColor="text1"/>
                <w:szCs w:val="24"/>
              </w:rPr>
              <w:t xml:space="preserve">, </w:t>
            </w:r>
            <w:proofErr w:type="spellStart"/>
            <w:r>
              <w:rPr>
                <w:color w:val="000000" w:themeColor="text1"/>
                <w:szCs w:val="24"/>
              </w:rPr>
              <w:t>Panipat</w:t>
            </w:r>
            <w:proofErr w:type="spellEnd"/>
          </w:p>
        </w:tc>
        <w:tc>
          <w:tcPr>
            <w:tcW w:w="972" w:type="dxa"/>
            <w:tcBorders>
              <w:top w:val="single" w:sz="4" w:space="0" w:color="auto"/>
              <w:left w:val="single" w:sz="4" w:space="0" w:color="auto"/>
              <w:bottom w:val="single" w:sz="4" w:space="0" w:color="auto"/>
              <w:right w:val="single" w:sz="4" w:space="0" w:color="auto"/>
            </w:tcBorders>
          </w:tcPr>
          <w:p w14:paraId="073C64FA" w14:textId="77777777" w:rsidR="00A1446C" w:rsidRDefault="00717C4C">
            <w:pPr>
              <w:spacing w:line="276" w:lineRule="auto"/>
              <w:jc w:val="both"/>
              <w:rPr>
                <w:b/>
                <w:color w:val="000000" w:themeColor="text1"/>
                <w:szCs w:val="24"/>
              </w:rPr>
            </w:pPr>
            <w:r>
              <w:rPr>
                <w:color w:val="000000" w:themeColor="text1"/>
                <w:szCs w:val="24"/>
              </w:rPr>
              <w:t>Lecturer</w:t>
            </w:r>
          </w:p>
        </w:tc>
        <w:tc>
          <w:tcPr>
            <w:tcW w:w="1361" w:type="dxa"/>
            <w:tcBorders>
              <w:top w:val="single" w:sz="4" w:space="0" w:color="auto"/>
              <w:left w:val="single" w:sz="4" w:space="0" w:color="auto"/>
              <w:bottom w:val="single" w:sz="4" w:space="0" w:color="auto"/>
              <w:right w:val="single" w:sz="4" w:space="0" w:color="auto"/>
            </w:tcBorders>
          </w:tcPr>
          <w:p w14:paraId="32FA8245" w14:textId="77777777" w:rsidR="00A1446C" w:rsidRDefault="00717C4C">
            <w:pPr>
              <w:jc w:val="both"/>
              <w:rPr>
                <w:color w:val="000000" w:themeColor="text1"/>
                <w:szCs w:val="24"/>
              </w:rPr>
            </w:pPr>
            <w:r>
              <w:rPr>
                <w:color w:val="000000" w:themeColor="text1"/>
                <w:szCs w:val="24"/>
              </w:rPr>
              <w:t>7800 (consolidated)</w:t>
            </w:r>
          </w:p>
        </w:tc>
        <w:tc>
          <w:tcPr>
            <w:tcW w:w="1592" w:type="dxa"/>
            <w:tcBorders>
              <w:top w:val="single" w:sz="4" w:space="0" w:color="auto"/>
              <w:left w:val="single" w:sz="4" w:space="0" w:color="auto"/>
              <w:bottom w:val="single" w:sz="4" w:space="0" w:color="auto"/>
              <w:right w:val="single" w:sz="4" w:space="0" w:color="auto"/>
            </w:tcBorders>
          </w:tcPr>
          <w:p w14:paraId="4F64546D" w14:textId="77777777" w:rsidR="00A1446C" w:rsidRDefault="00A1446C">
            <w:pPr>
              <w:jc w:val="both"/>
              <w:rPr>
                <w:color w:val="000000" w:themeColor="text1"/>
                <w:szCs w:val="24"/>
              </w:rPr>
            </w:pPr>
          </w:p>
        </w:tc>
        <w:tc>
          <w:tcPr>
            <w:tcW w:w="2397" w:type="dxa"/>
            <w:tcBorders>
              <w:top w:val="single" w:sz="4" w:space="0" w:color="auto"/>
              <w:left w:val="single" w:sz="4" w:space="0" w:color="auto"/>
              <w:bottom w:val="single" w:sz="4" w:space="0" w:color="auto"/>
              <w:right w:val="single" w:sz="4" w:space="0" w:color="auto"/>
            </w:tcBorders>
          </w:tcPr>
          <w:p w14:paraId="5707BEC0" w14:textId="77777777" w:rsidR="00A1446C" w:rsidRDefault="00717C4C">
            <w:pPr>
              <w:spacing w:line="276" w:lineRule="auto"/>
              <w:jc w:val="both"/>
              <w:rPr>
                <w:b/>
                <w:color w:val="000000" w:themeColor="text1"/>
                <w:szCs w:val="24"/>
              </w:rPr>
            </w:pPr>
            <w:r>
              <w:rPr>
                <w:color w:val="000000" w:themeColor="text1"/>
                <w:szCs w:val="24"/>
              </w:rPr>
              <w:t>07-March-2002 to 31-May-2002.</w:t>
            </w:r>
          </w:p>
        </w:tc>
      </w:tr>
      <w:tr w:rsidR="00A1446C" w14:paraId="4F7CC52F" w14:textId="77777777">
        <w:trPr>
          <w:jc w:val="center"/>
        </w:trPr>
        <w:tc>
          <w:tcPr>
            <w:tcW w:w="2728" w:type="dxa"/>
            <w:tcBorders>
              <w:top w:val="single" w:sz="4" w:space="0" w:color="auto"/>
              <w:left w:val="single" w:sz="4" w:space="0" w:color="auto"/>
              <w:bottom w:val="single" w:sz="4" w:space="0" w:color="auto"/>
              <w:right w:val="single" w:sz="4" w:space="0" w:color="auto"/>
            </w:tcBorders>
          </w:tcPr>
          <w:p w14:paraId="7672954C" w14:textId="77777777" w:rsidR="00A1446C" w:rsidRDefault="00717C4C">
            <w:pPr>
              <w:spacing w:line="276" w:lineRule="auto"/>
              <w:jc w:val="both"/>
              <w:rPr>
                <w:b/>
                <w:color w:val="000000" w:themeColor="text1"/>
                <w:szCs w:val="24"/>
              </w:rPr>
            </w:pPr>
            <w:r>
              <w:rPr>
                <w:color w:val="000000" w:themeColor="text1"/>
                <w:szCs w:val="24"/>
              </w:rPr>
              <w:t xml:space="preserve">Asia Pacific Institute of Information Technology, S.D. India, </w:t>
            </w:r>
            <w:proofErr w:type="spellStart"/>
            <w:r>
              <w:rPr>
                <w:color w:val="000000" w:themeColor="text1"/>
                <w:szCs w:val="24"/>
              </w:rPr>
              <w:t>Panipat</w:t>
            </w:r>
            <w:proofErr w:type="spellEnd"/>
          </w:p>
        </w:tc>
        <w:tc>
          <w:tcPr>
            <w:tcW w:w="972" w:type="dxa"/>
            <w:tcBorders>
              <w:top w:val="single" w:sz="4" w:space="0" w:color="auto"/>
              <w:left w:val="single" w:sz="4" w:space="0" w:color="auto"/>
              <w:bottom w:val="single" w:sz="4" w:space="0" w:color="auto"/>
              <w:right w:val="single" w:sz="4" w:space="0" w:color="auto"/>
            </w:tcBorders>
          </w:tcPr>
          <w:p w14:paraId="24D68B68" w14:textId="77777777" w:rsidR="00A1446C" w:rsidRDefault="00717C4C">
            <w:pPr>
              <w:rPr>
                <w:color w:val="000000" w:themeColor="text1"/>
                <w:szCs w:val="24"/>
              </w:rPr>
            </w:pPr>
            <w:r>
              <w:rPr>
                <w:color w:val="000000" w:themeColor="text1"/>
                <w:szCs w:val="24"/>
              </w:rPr>
              <w:t xml:space="preserve">Lecturer </w:t>
            </w:r>
          </w:p>
        </w:tc>
        <w:tc>
          <w:tcPr>
            <w:tcW w:w="1361" w:type="dxa"/>
            <w:tcBorders>
              <w:top w:val="single" w:sz="4" w:space="0" w:color="auto"/>
              <w:left w:val="single" w:sz="4" w:space="0" w:color="auto"/>
              <w:bottom w:val="single" w:sz="4" w:space="0" w:color="auto"/>
              <w:right w:val="single" w:sz="4" w:space="0" w:color="auto"/>
            </w:tcBorders>
          </w:tcPr>
          <w:p w14:paraId="55AEE5ED" w14:textId="77777777" w:rsidR="00A1446C" w:rsidRDefault="00717C4C">
            <w:pPr>
              <w:jc w:val="both"/>
              <w:rPr>
                <w:color w:val="000000" w:themeColor="text1"/>
                <w:szCs w:val="24"/>
              </w:rPr>
            </w:pPr>
            <w:r>
              <w:rPr>
                <w:color w:val="000000" w:themeColor="text1"/>
                <w:szCs w:val="24"/>
              </w:rPr>
              <w:t>Contractual</w:t>
            </w:r>
          </w:p>
        </w:tc>
        <w:tc>
          <w:tcPr>
            <w:tcW w:w="1592" w:type="dxa"/>
            <w:tcBorders>
              <w:top w:val="single" w:sz="4" w:space="0" w:color="auto"/>
              <w:left w:val="single" w:sz="4" w:space="0" w:color="auto"/>
              <w:bottom w:val="single" w:sz="4" w:space="0" w:color="auto"/>
              <w:right w:val="single" w:sz="4" w:space="0" w:color="auto"/>
            </w:tcBorders>
          </w:tcPr>
          <w:p w14:paraId="31B7AA70" w14:textId="77777777" w:rsidR="00A1446C" w:rsidRDefault="00A1446C">
            <w:pPr>
              <w:jc w:val="both"/>
              <w:rPr>
                <w:color w:val="000000" w:themeColor="text1"/>
                <w:szCs w:val="24"/>
              </w:rPr>
            </w:pPr>
          </w:p>
        </w:tc>
        <w:tc>
          <w:tcPr>
            <w:tcW w:w="2397" w:type="dxa"/>
            <w:tcBorders>
              <w:top w:val="single" w:sz="4" w:space="0" w:color="auto"/>
              <w:left w:val="single" w:sz="4" w:space="0" w:color="auto"/>
              <w:bottom w:val="single" w:sz="4" w:space="0" w:color="auto"/>
              <w:right w:val="single" w:sz="4" w:space="0" w:color="auto"/>
            </w:tcBorders>
          </w:tcPr>
          <w:p w14:paraId="6E124F65" w14:textId="77777777" w:rsidR="00A1446C" w:rsidRDefault="00717C4C">
            <w:pPr>
              <w:jc w:val="both"/>
              <w:rPr>
                <w:color w:val="000000" w:themeColor="text1"/>
                <w:szCs w:val="24"/>
              </w:rPr>
            </w:pPr>
            <w:r>
              <w:rPr>
                <w:color w:val="000000" w:themeColor="text1"/>
                <w:szCs w:val="24"/>
              </w:rPr>
              <w:t>July 2001 to April 2002.</w:t>
            </w:r>
          </w:p>
        </w:tc>
      </w:tr>
      <w:tr w:rsidR="00A1446C" w14:paraId="29C8E270" w14:textId="77777777">
        <w:trPr>
          <w:jc w:val="center"/>
        </w:trPr>
        <w:tc>
          <w:tcPr>
            <w:tcW w:w="2728" w:type="dxa"/>
            <w:tcBorders>
              <w:top w:val="single" w:sz="4" w:space="0" w:color="auto"/>
              <w:left w:val="single" w:sz="4" w:space="0" w:color="auto"/>
              <w:bottom w:val="single" w:sz="4" w:space="0" w:color="auto"/>
              <w:right w:val="single" w:sz="4" w:space="0" w:color="auto"/>
            </w:tcBorders>
          </w:tcPr>
          <w:p w14:paraId="00A580B5" w14:textId="77777777" w:rsidR="00A1446C" w:rsidRDefault="00717C4C">
            <w:pPr>
              <w:spacing w:line="276" w:lineRule="auto"/>
              <w:jc w:val="both"/>
              <w:rPr>
                <w:b/>
                <w:color w:val="000000" w:themeColor="text1"/>
                <w:szCs w:val="24"/>
              </w:rPr>
            </w:pPr>
            <w:r>
              <w:rPr>
                <w:color w:val="000000" w:themeColor="text1"/>
                <w:szCs w:val="24"/>
              </w:rPr>
              <w:t xml:space="preserve">S.D. College, </w:t>
            </w:r>
            <w:proofErr w:type="spellStart"/>
            <w:r>
              <w:rPr>
                <w:color w:val="000000" w:themeColor="text1"/>
                <w:szCs w:val="24"/>
              </w:rPr>
              <w:t>Panipat</w:t>
            </w:r>
            <w:proofErr w:type="spellEnd"/>
          </w:p>
        </w:tc>
        <w:tc>
          <w:tcPr>
            <w:tcW w:w="972" w:type="dxa"/>
            <w:tcBorders>
              <w:top w:val="single" w:sz="4" w:space="0" w:color="auto"/>
              <w:left w:val="single" w:sz="4" w:space="0" w:color="auto"/>
              <w:bottom w:val="single" w:sz="4" w:space="0" w:color="auto"/>
              <w:right w:val="single" w:sz="4" w:space="0" w:color="auto"/>
            </w:tcBorders>
          </w:tcPr>
          <w:p w14:paraId="6847510E" w14:textId="77777777" w:rsidR="00A1446C" w:rsidRDefault="00717C4C">
            <w:pPr>
              <w:spacing w:line="276" w:lineRule="auto"/>
              <w:jc w:val="both"/>
              <w:rPr>
                <w:b/>
                <w:color w:val="000000" w:themeColor="text1"/>
                <w:szCs w:val="24"/>
              </w:rPr>
            </w:pPr>
            <w:r>
              <w:rPr>
                <w:color w:val="000000" w:themeColor="text1"/>
                <w:szCs w:val="24"/>
              </w:rPr>
              <w:t>Lecturer</w:t>
            </w:r>
          </w:p>
        </w:tc>
        <w:tc>
          <w:tcPr>
            <w:tcW w:w="1361" w:type="dxa"/>
            <w:tcBorders>
              <w:top w:val="single" w:sz="4" w:space="0" w:color="auto"/>
              <w:left w:val="single" w:sz="4" w:space="0" w:color="auto"/>
              <w:bottom w:val="single" w:sz="4" w:space="0" w:color="auto"/>
              <w:right w:val="single" w:sz="4" w:space="0" w:color="auto"/>
            </w:tcBorders>
          </w:tcPr>
          <w:p w14:paraId="12FD73DC" w14:textId="77777777" w:rsidR="00A1446C" w:rsidRDefault="00717C4C">
            <w:pPr>
              <w:jc w:val="both"/>
              <w:rPr>
                <w:color w:val="000000" w:themeColor="text1"/>
                <w:szCs w:val="24"/>
              </w:rPr>
            </w:pPr>
            <w:r>
              <w:rPr>
                <w:color w:val="000000" w:themeColor="text1"/>
                <w:szCs w:val="24"/>
              </w:rPr>
              <w:t>Contractual</w:t>
            </w:r>
          </w:p>
        </w:tc>
        <w:tc>
          <w:tcPr>
            <w:tcW w:w="1592" w:type="dxa"/>
            <w:tcBorders>
              <w:top w:val="single" w:sz="4" w:space="0" w:color="auto"/>
              <w:left w:val="single" w:sz="4" w:space="0" w:color="auto"/>
              <w:bottom w:val="single" w:sz="4" w:space="0" w:color="auto"/>
              <w:right w:val="single" w:sz="4" w:space="0" w:color="auto"/>
            </w:tcBorders>
          </w:tcPr>
          <w:p w14:paraId="205281D6" w14:textId="77777777" w:rsidR="00A1446C" w:rsidRDefault="00A1446C">
            <w:pPr>
              <w:jc w:val="both"/>
              <w:rPr>
                <w:color w:val="000000" w:themeColor="text1"/>
                <w:szCs w:val="24"/>
              </w:rPr>
            </w:pPr>
          </w:p>
        </w:tc>
        <w:tc>
          <w:tcPr>
            <w:tcW w:w="2397" w:type="dxa"/>
            <w:tcBorders>
              <w:top w:val="single" w:sz="4" w:space="0" w:color="auto"/>
              <w:left w:val="single" w:sz="4" w:space="0" w:color="auto"/>
              <w:bottom w:val="single" w:sz="4" w:space="0" w:color="auto"/>
              <w:right w:val="single" w:sz="4" w:space="0" w:color="auto"/>
            </w:tcBorders>
          </w:tcPr>
          <w:p w14:paraId="184BAA17" w14:textId="77777777" w:rsidR="00A1446C" w:rsidRDefault="00717C4C">
            <w:pPr>
              <w:jc w:val="both"/>
              <w:rPr>
                <w:color w:val="000000" w:themeColor="text1"/>
                <w:szCs w:val="24"/>
              </w:rPr>
            </w:pPr>
            <w:r>
              <w:rPr>
                <w:color w:val="000000" w:themeColor="text1"/>
                <w:szCs w:val="24"/>
              </w:rPr>
              <w:t xml:space="preserve">17-July-2000 to 26-March-2001 </w:t>
            </w:r>
            <w:proofErr w:type="gramStart"/>
            <w:r>
              <w:rPr>
                <w:color w:val="000000" w:themeColor="text1"/>
                <w:szCs w:val="24"/>
              </w:rPr>
              <w:t>&amp;  17</w:t>
            </w:r>
            <w:proofErr w:type="gramEnd"/>
            <w:r>
              <w:rPr>
                <w:color w:val="000000" w:themeColor="text1"/>
                <w:szCs w:val="24"/>
              </w:rPr>
              <w:t>-July-2001 to 09-March-2002.</w:t>
            </w:r>
          </w:p>
        </w:tc>
      </w:tr>
      <w:tr w:rsidR="00A1446C" w14:paraId="0CA1B0EE" w14:textId="77777777">
        <w:trPr>
          <w:jc w:val="center"/>
        </w:trPr>
        <w:tc>
          <w:tcPr>
            <w:tcW w:w="2728" w:type="dxa"/>
            <w:tcBorders>
              <w:top w:val="single" w:sz="4" w:space="0" w:color="auto"/>
              <w:left w:val="single" w:sz="4" w:space="0" w:color="auto"/>
              <w:bottom w:val="single" w:sz="4" w:space="0" w:color="auto"/>
              <w:right w:val="single" w:sz="4" w:space="0" w:color="auto"/>
            </w:tcBorders>
          </w:tcPr>
          <w:p w14:paraId="1AA3B15D" w14:textId="77777777" w:rsidR="00A1446C" w:rsidRDefault="00717C4C">
            <w:pPr>
              <w:spacing w:line="276" w:lineRule="auto"/>
              <w:jc w:val="both"/>
              <w:rPr>
                <w:color w:val="000000" w:themeColor="text1"/>
                <w:szCs w:val="24"/>
              </w:rPr>
            </w:pPr>
            <w:r>
              <w:rPr>
                <w:color w:val="000000" w:themeColor="text1"/>
                <w:szCs w:val="24"/>
              </w:rPr>
              <w:t>B.P.R. College, Kurukshetra</w:t>
            </w:r>
          </w:p>
        </w:tc>
        <w:tc>
          <w:tcPr>
            <w:tcW w:w="972" w:type="dxa"/>
            <w:tcBorders>
              <w:top w:val="single" w:sz="4" w:space="0" w:color="auto"/>
              <w:left w:val="single" w:sz="4" w:space="0" w:color="auto"/>
              <w:bottom w:val="single" w:sz="4" w:space="0" w:color="auto"/>
              <w:right w:val="single" w:sz="4" w:space="0" w:color="auto"/>
            </w:tcBorders>
          </w:tcPr>
          <w:p w14:paraId="14D80BFD" w14:textId="77777777" w:rsidR="00A1446C" w:rsidRDefault="00717C4C">
            <w:pPr>
              <w:rPr>
                <w:color w:val="000000" w:themeColor="text1"/>
                <w:szCs w:val="24"/>
              </w:rPr>
            </w:pPr>
            <w:r>
              <w:rPr>
                <w:color w:val="000000" w:themeColor="text1"/>
                <w:szCs w:val="24"/>
              </w:rPr>
              <w:t xml:space="preserve">Lecturer </w:t>
            </w:r>
          </w:p>
        </w:tc>
        <w:tc>
          <w:tcPr>
            <w:tcW w:w="1361" w:type="dxa"/>
            <w:tcBorders>
              <w:top w:val="single" w:sz="4" w:space="0" w:color="auto"/>
              <w:left w:val="single" w:sz="4" w:space="0" w:color="auto"/>
              <w:bottom w:val="single" w:sz="4" w:space="0" w:color="auto"/>
              <w:right w:val="single" w:sz="4" w:space="0" w:color="auto"/>
            </w:tcBorders>
          </w:tcPr>
          <w:p w14:paraId="3F509C29" w14:textId="77777777" w:rsidR="00A1446C" w:rsidRDefault="00717C4C">
            <w:pPr>
              <w:jc w:val="both"/>
              <w:rPr>
                <w:color w:val="000000" w:themeColor="text1"/>
                <w:szCs w:val="24"/>
              </w:rPr>
            </w:pPr>
            <w:r>
              <w:rPr>
                <w:color w:val="000000" w:themeColor="text1"/>
                <w:szCs w:val="24"/>
              </w:rPr>
              <w:t>Contractual</w:t>
            </w:r>
          </w:p>
        </w:tc>
        <w:tc>
          <w:tcPr>
            <w:tcW w:w="1592" w:type="dxa"/>
            <w:tcBorders>
              <w:top w:val="single" w:sz="4" w:space="0" w:color="auto"/>
              <w:left w:val="single" w:sz="4" w:space="0" w:color="auto"/>
              <w:bottom w:val="single" w:sz="4" w:space="0" w:color="auto"/>
              <w:right w:val="single" w:sz="4" w:space="0" w:color="auto"/>
            </w:tcBorders>
          </w:tcPr>
          <w:p w14:paraId="1283B407" w14:textId="77777777" w:rsidR="00A1446C" w:rsidRDefault="00A1446C">
            <w:pPr>
              <w:jc w:val="both"/>
              <w:rPr>
                <w:color w:val="000000" w:themeColor="text1"/>
                <w:szCs w:val="24"/>
              </w:rPr>
            </w:pPr>
          </w:p>
        </w:tc>
        <w:tc>
          <w:tcPr>
            <w:tcW w:w="2397" w:type="dxa"/>
            <w:tcBorders>
              <w:top w:val="single" w:sz="4" w:space="0" w:color="auto"/>
              <w:left w:val="single" w:sz="4" w:space="0" w:color="auto"/>
              <w:bottom w:val="single" w:sz="4" w:space="0" w:color="auto"/>
              <w:right w:val="single" w:sz="4" w:space="0" w:color="auto"/>
            </w:tcBorders>
          </w:tcPr>
          <w:p w14:paraId="619E2FEE" w14:textId="77777777" w:rsidR="00A1446C" w:rsidRDefault="00717C4C">
            <w:pPr>
              <w:jc w:val="both"/>
              <w:rPr>
                <w:color w:val="000000" w:themeColor="text1"/>
                <w:szCs w:val="24"/>
              </w:rPr>
            </w:pPr>
            <w:r>
              <w:rPr>
                <w:color w:val="000000" w:themeColor="text1"/>
                <w:szCs w:val="24"/>
              </w:rPr>
              <w:t>22-July-1999 to 31-March-2000</w:t>
            </w:r>
          </w:p>
        </w:tc>
      </w:tr>
    </w:tbl>
    <w:p w14:paraId="320D4A6B" w14:textId="77777777" w:rsidR="00A1446C" w:rsidRDefault="00A1446C">
      <w:pPr>
        <w:ind w:firstLine="720"/>
        <w:rPr>
          <w:color w:val="000000" w:themeColor="text1"/>
          <w:szCs w:val="24"/>
        </w:rPr>
      </w:pPr>
    </w:p>
    <w:p w14:paraId="0BF37D74" w14:textId="234CFA88" w:rsidR="00A1446C" w:rsidRDefault="00717C4C">
      <w:pPr>
        <w:spacing w:line="276" w:lineRule="auto"/>
        <w:jc w:val="both"/>
        <w:rPr>
          <w:b/>
          <w:color w:val="000000" w:themeColor="text1"/>
          <w:szCs w:val="24"/>
        </w:rPr>
      </w:pPr>
      <w:r>
        <w:rPr>
          <w:b/>
          <w:color w:val="000000" w:themeColor="text1"/>
          <w:szCs w:val="24"/>
        </w:rPr>
        <w:t>* Total teach</w:t>
      </w:r>
      <w:r w:rsidR="001B7D82">
        <w:rPr>
          <w:b/>
          <w:color w:val="000000" w:themeColor="text1"/>
          <w:szCs w:val="24"/>
        </w:rPr>
        <w:t>ing and research experience:  20</w:t>
      </w:r>
      <w:r>
        <w:rPr>
          <w:b/>
          <w:color w:val="000000" w:themeColor="text1"/>
          <w:szCs w:val="24"/>
        </w:rPr>
        <w:t xml:space="preserve"> years only. </w:t>
      </w:r>
    </w:p>
    <w:p w14:paraId="55E5824B" w14:textId="77777777" w:rsidR="00DC218F" w:rsidRDefault="00DC218F">
      <w:pPr>
        <w:spacing w:line="276" w:lineRule="auto"/>
        <w:jc w:val="both"/>
        <w:rPr>
          <w:b/>
          <w:color w:val="000000" w:themeColor="text1"/>
          <w:szCs w:val="24"/>
        </w:rPr>
      </w:pPr>
    </w:p>
    <w:p w14:paraId="19CF36EF" w14:textId="77777777" w:rsidR="001B7D82" w:rsidRDefault="001B7D82" w:rsidP="00DC218F">
      <w:pPr>
        <w:jc w:val="both"/>
        <w:rPr>
          <w:b/>
          <w:color w:val="000000" w:themeColor="text1"/>
          <w:szCs w:val="24"/>
          <w:u w:val="single"/>
        </w:rPr>
      </w:pPr>
    </w:p>
    <w:p w14:paraId="149D5499" w14:textId="77777777" w:rsidR="001B7D82" w:rsidRDefault="001B7D82" w:rsidP="00DC218F">
      <w:pPr>
        <w:jc w:val="both"/>
        <w:rPr>
          <w:b/>
          <w:color w:val="000000" w:themeColor="text1"/>
          <w:szCs w:val="24"/>
          <w:u w:val="single"/>
        </w:rPr>
      </w:pPr>
    </w:p>
    <w:p w14:paraId="37406676" w14:textId="77777777" w:rsidR="001B7D82" w:rsidRDefault="001B7D82" w:rsidP="00DC218F">
      <w:pPr>
        <w:jc w:val="both"/>
        <w:rPr>
          <w:b/>
          <w:color w:val="000000" w:themeColor="text1"/>
          <w:szCs w:val="24"/>
          <w:u w:val="single"/>
        </w:rPr>
      </w:pPr>
    </w:p>
    <w:p w14:paraId="553EB18E" w14:textId="75757CC4" w:rsidR="00DC218F" w:rsidRDefault="00693EF9" w:rsidP="00DC218F">
      <w:pPr>
        <w:jc w:val="both"/>
        <w:rPr>
          <w:b/>
          <w:color w:val="000000" w:themeColor="text1"/>
          <w:szCs w:val="24"/>
          <w:u w:val="single"/>
        </w:rPr>
      </w:pPr>
      <w:r>
        <w:rPr>
          <w:b/>
          <w:color w:val="000000" w:themeColor="text1"/>
          <w:szCs w:val="24"/>
          <w:u w:val="single"/>
        </w:rPr>
        <w:lastRenderedPageBreak/>
        <w:t>Major/Minor Research P</w:t>
      </w:r>
      <w:r w:rsidR="00DC218F">
        <w:rPr>
          <w:b/>
          <w:color w:val="000000" w:themeColor="text1"/>
          <w:szCs w:val="24"/>
          <w:u w:val="single"/>
        </w:rPr>
        <w:t xml:space="preserve">roject </w:t>
      </w:r>
    </w:p>
    <w:p w14:paraId="612E7D2F" w14:textId="77777777" w:rsidR="00DC218F" w:rsidRDefault="00DC218F" w:rsidP="00DC218F">
      <w:pPr>
        <w:jc w:val="both"/>
        <w:rPr>
          <w:b/>
          <w:color w:val="000000" w:themeColor="text1"/>
          <w:szCs w:val="24"/>
          <w:u w:val="single"/>
        </w:rPr>
      </w:pPr>
    </w:p>
    <w:p w14:paraId="7B900C60" w14:textId="77777777" w:rsidR="00DC218F" w:rsidRDefault="00DC218F" w:rsidP="00DC218F">
      <w:pPr>
        <w:pStyle w:val="ListParagraph"/>
        <w:numPr>
          <w:ilvl w:val="0"/>
          <w:numId w:val="4"/>
        </w:numPr>
        <w:jc w:val="both"/>
        <w:rPr>
          <w:rFonts w:ascii="Times New Roman" w:hAnsi="Times New Roman"/>
          <w:b/>
          <w:bCs/>
          <w:color w:val="000000" w:themeColor="text1"/>
          <w:sz w:val="24"/>
          <w:szCs w:val="24"/>
        </w:rPr>
      </w:pPr>
      <w:r>
        <w:rPr>
          <w:rFonts w:ascii="Times New Roman" w:hAnsi="Times New Roman"/>
          <w:color w:val="000000" w:themeColor="text1"/>
          <w:sz w:val="24"/>
          <w:szCs w:val="24"/>
        </w:rPr>
        <w:t>Major Research Project is awarded from ICSSR, New Delhi in March 2022 on Effectiveness and accessibility of public service delivery across information and communication Technologies (ICTs) in rural development of Haryana.</w:t>
      </w:r>
    </w:p>
    <w:p w14:paraId="4F8563CB" w14:textId="77777777" w:rsidR="00DC218F" w:rsidRDefault="00DC218F" w:rsidP="00DC218F">
      <w:pPr>
        <w:pStyle w:val="ListParagraph"/>
        <w:numPr>
          <w:ilvl w:val="0"/>
          <w:numId w:val="4"/>
        </w:numPr>
        <w:jc w:val="both"/>
        <w:rPr>
          <w:rFonts w:ascii="Times New Roman" w:hAnsi="Times New Roman"/>
          <w:color w:val="000000" w:themeColor="text1"/>
          <w:sz w:val="24"/>
          <w:szCs w:val="24"/>
        </w:rPr>
      </w:pPr>
      <w:r>
        <w:rPr>
          <w:rFonts w:ascii="Times New Roman" w:hAnsi="Times New Roman"/>
          <w:color w:val="000000" w:themeColor="text1"/>
          <w:sz w:val="24"/>
          <w:szCs w:val="24"/>
        </w:rPr>
        <w:t>Restructuring of Marketing practices in agriculture sector in Haryana. 2018 GJUS&amp;T.</w:t>
      </w:r>
    </w:p>
    <w:p w14:paraId="4B5235EB" w14:textId="77777777" w:rsidR="00DC218F" w:rsidRDefault="00DC218F" w:rsidP="00DC218F">
      <w:pPr>
        <w:pStyle w:val="ListParagraph"/>
        <w:numPr>
          <w:ilvl w:val="0"/>
          <w:numId w:val="4"/>
        </w:numPr>
        <w:jc w:val="both"/>
        <w:rPr>
          <w:rFonts w:ascii="Times New Roman" w:hAnsi="Times New Roman"/>
          <w:color w:val="000000" w:themeColor="text1"/>
          <w:sz w:val="24"/>
          <w:szCs w:val="24"/>
        </w:rPr>
      </w:pPr>
      <w:r>
        <w:rPr>
          <w:rFonts w:ascii="Times New Roman" w:hAnsi="Times New Roman"/>
          <w:color w:val="000000" w:themeColor="text1"/>
          <w:sz w:val="24"/>
          <w:szCs w:val="24"/>
        </w:rPr>
        <w:t>Viability of small and medium dairy farming and processing units in Haryana. 2019 GJUS&amp;T.</w:t>
      </w:r>
    </w:p>
    <w:p w14:paraId="4B2E8075" w14:textId="753D242A" w:rsidR="00DC218F" w:rsidRPr="00DC218F" w:rsidRDefault="00693EF9" w:rsidP="00DC218F">
      <w:pPr>
        <w:spacing w:line="360" w:lineRule="auto"/>
        <w:ind w:left="360"/>
        <w:jc w:val="both"/>
        <w:rPr>
          <w:b/>
          <w:bCs/>
          <w:color w:val="000000" w:themeColor="text1"/>
          <w:szCs w:val="24"/>
        </w:rPr>
      </w:pPr>
      <w:r>
        <w:rPr>
          <w:b/>
          <w:bCs/>
          <w:color w:val="000000" w:themeColor="text1"/>
          <w:szCs w:val="24"/>
        </w:rPr>
        <w:t>Research Award</w:t>
      </w:r>
    </w:p>
    <w:p w14:paraId="5D01F12F" w14:textId="60C44E89" w:rsidR="00DC218F" w:rsidRPr="00DC218F" w:rsidRDefault="00DC218F" w:rsidP="00DC218F">
      <w:pPr>
        <w:spacing w:line="360" w:lineRule="auto"/>
        <w:ind w:left="360"/>
        <w:jc w:val="both"/>
        <w:rPr>
          <w:b/>
          <w:bCs/>
          <w:color w:val="000000" w:themeColor="text1"/>
          <w:szCs w:val="24"/>
        </w:rPr>
      </w:pPr>
      <w:r w:rsidRPr="00DC218F">
        <w:rPr>
          <w:color w:val="000000" w:themeColor="text1"/>
          <w:szCs w:val="24"/>
        </w:rPr>
        <w:t>Social Research Foundation, Kanpur, A group of research &amp; journals publications honored for quality research in Higher Education, 2017.</w:t>
      </w:r>
    </w:p>
    <w:p w14:paraId="172087C3" w14:textId="77777777" w:rsidR="00A1446C" w:rsidRDefault="00A1446C">
      <w:pPr>
        <w:spacing w:line="276" w:lineRule="auto"/>
        <w:jc w:val="both"/>
        <w:rPr>
          <w:b/>
          <w:color w:val="000000" w:themeColor="text1"/>
          <w:szCs w:val="24"/>
        </w:rPr>
      </w:pPr>
    </w:p>
    <w:p w14:paraId="5604F54B" w14:textId="328D29E9" w:rsidR="00A1446C" w:rsidRDefault="00717C4C">
      <w:pPr>
        <w:spacing w:line="276" w:lineRule="auto"/>
        <w:jc w:val="both"/>
        <w:rPr>
          <w:b/>
          <w:color w:val="000000" w:themeColor="text1"/>
          <w:szCs w:val="24"/>
        </w:rPr>
      </w:pPr>
      <w:r>
        <w:rPr>
          <w:b/>
          <w:color w:val="000000" w:themeColor="text1"/>
          <w:szCs w:val="24"/>
        </w:rPr>
        <w:t>Contribution in academic &amp; operational functioning of GJUS&amp;T, Hisar.</w:t>
      </w:r>
    </w:p>
    <w:p w14:paraId="6C8D9C98" w14:textId="77777777" w:rsidR="004531CD" w:rsidRDefault="004531CD">
      <w:pPr>
        <w:spacing w:line="276" w:lineRule="auto"/>
        <w:jc w:val="both"/>
        <w:rPr>
          <w:b/>
          <w:color w:val="000000" w:themeColor="text1"/>
          <w:szCs w:val="24"/>
        </w:rPr>
      </w:pPr>
    </w:p>
    <w:p w14:paraId="0360C09A" w14:textId="7C79F72D" w:rsidR="004531CD" w:rsidRDefault="001B7D82">
      <w:pPr>
        <w:pStyle w:val="ListParagraph"/>
        <w:numPr>
          <w:ilvl w:val="0"/>
          <w:numId w:val="2"/>
        </w:numPr>
        <w:rPr>
          <w:rFonts w:ascii="Times New Roman" w:hAnsi="Times New Roman"/>
          <w:bCs/>
          <w:color w:val="000000" w:themeColor="text1"/>
          <w:sz w:val="24"/>
          <w:szCs w:val="24"/>
        </w:rPr>
      </w:pPr>
      <w:r>
        <w:rPr>
          <w:rFonts w:ascii="Times New Roman" w:hAnsi="Times New Roman"/>
          <w:bCs/>
          <w:color w:val="000000" w:themeColor="text1"/>
          <w:sz w:val="24"/>
          <w:szCs w:val="24"/>
        </w:rPr>
        <w:t>Dean of F</w:t>
      </w:r>
      <w:r w:rsidR="004531CD">
        <w:rPr>
          <w:rFonts w:ascii="Times New Roman" w:hAnsi="Times New Roman"/>
          <w:bCs/>
          <w:color w:val="000000" w:themeColor="text1"/>
          <w:sz w:val="24"/>
          <w:szCs w:val="24"/>
        </w:rPr>
        <w:t>ac</w:t>
      </w:r>
      <w:r>
        <w:rPr>
          <w:rFonts w:ascii="Times New Roman" w:hAnsi="Times New Roman"/>
          <w:bCs/>
          <w:color w:val="000000" w:themeColor="text1"/>
          <w:sz w:val="24"/>
          <w:szCs w:val="24"/>
        </w:rPr>
        <w:t xml:space="preserve">ulty of Law at GJUS&amp;T, Haryana </w:t>
      </w:r>
      <w:proofErr w:type="gramStart"/>
      <w:r>
        <w:rPr>
          <w:rFonts w:ascii="Times New Roman" w:hAnsi="Times New Roman"/>
          <w:bCs/>
          <w:color w:val="000000" w:themeColor="text1"/>
          <w:sz w:val="24"/>
          <w:szCs w:val="24"/>
        </w:rPr>
        <w:t>Nov ,</w:t>
      </w:r>
      <w:proofErr w:type="gramEnd"/>
      <w:r>
        <w:rPr>
          <w:rFonts w:ascii="Times New Roman" w:hAnsi="Times New Roman"/>
          <w:bCs/>
          <w:color w:val="000000" w:themeColor="text1"/>
          <w:sz w:val="24"/>
          <w:szCs w:val="24"/>
        </w:rPr>
        <w:t>2023 onwards.</w:t>
      </w:r>
    </w:p>
    <w:p w14:paraId="17431398" w14:textId="0C61149F" w:rsidR="00A1446C" w:rsidRPr="00B07976" w:rsidRDefault="00717C4C">
      <w:pPr>
        <w:pStyle w:val="ListParagraph"/>
        <w:numPr>
          <w:ilvl w:val="0"/>
          <w:numId w:val="2"/>
        </w:numPr>
        <w:rPr>
          <w:rFonts w:ascii="Times New Roman" w:hAnsi="Times New Roman"/>
          <w:bCs/>
          <w:color w:val="000000" w:themeColor="text1"/>
          <w:sz w:val="24"/>
          <w:szCs w:val="24"/>
        </w:rPr>
      </w:pPr>
      <w:r w:rsidRPr="00B07976">
        <w:rPr>
          <w:rFonts w:ascii="Times New Roman" w:hAnsi="Times New Roman"/>
          <w:bCs/>
          <w:color w:val="000000" w:themeColor="text1"/>
          <w:sz w:val="24"/>
          <w:szCs w:val="24"/>
        </w:rPr>
        <w:t>Member NEP Cell GJUS&amp;T for implementing New Education Policy 2020.</w:t>
      </w:r>
    </w:p>
    <w:p w14:paraId="03535D6D" w14:textId="77777777" w:rsidR="00A1446C" w:rsidRPr="00B07976" w:rsidRDefault="00717C4C">
      <w:pPr>
        <w:pStyle w:val="ListParagraph"/>
        <w:numPr>
          <w:ilvl w:val="0"/>
          <w:numId w:val="2"/>
        </w:numPr>
        <w:rPr>
          <w:rFonts w:ascii="Times New Roman" w:hAnsi="Times New Roman"/>
          <w:bCs/>
          <w:color w:val="000000" w:themeColor="text1"/>
          <w:sz w:val="24"/>
          <w:szCs w:val="24"/>
        </w:rPr>
      </w:pPr>
      <w:r w:rsidRPr="00B07976">
        <w:rPr>
          <w:rFonts w:ascii="Times New Roman" w:hAnsi="Times New Roman"/>
          <w:bCs/>
          <w:color w:val="000000" w:themeColor="text1"/>
          <w:sz w:val="24"/>
          <w:szCs w:val="24"/>
        </w:rPr>
        <w:t>Member Academic Council GJUS&amp;T from session 2023.</w:t>
      </w:r>
    </w:p>
    <w:p w14:paraId="3033E2B5" w14:textId="77777777" w:rsidR="00A1446C" w:rsidRDefault="00717C4C">
      <w:pPr>
        <w:pStyle w:val="ListParagraph"/>
        <w:numPr>
          <w:ilvl w:val="0"/>
          <w:numId w:val="2"/>
        </w:numPr>
        <w:rPr>
          <w:rFonts w:ascii="Times New Roman" w:hAnsi="Times New Roman"/>
          <w:b/>
          <w:color w:val="000000" w:themeColor="text1"/>
          <w:sz w:val="24"/>
          <w:szCs w:val="24"/>
        </w:rPr>
      </w:pPr>
      <w:r>
        <w:rPr>
          <w:rFonts w:ascii="Times New Roman" w:hAnsi="Times New Roman"/>
          <w:bCs/>
          <w:color w:val="000000" w:themeColor="text1"/>
          <w:sz w:val="24"/>
          <w:szCs w:val="24"/>
        </w:rPr>
        <w:t>Member COVID 19 Task Force GJUS&amp;T, Hisar.</w:t>
      </w:r>
    </w:p>
    <w:p w14:paraId="518D17DE" w14:textId="77777777" w:rsidR="00A1446C" w:rsidRDefault="00717C4C">
      <w:pPr>
        <w:pStyle w:val="ListParagraph"/>
        <w:numPr>
          <w:ilvl w:val="0"/>
          <w:numId w:val="2"/>
        </w:numPr>
        <w:rPr>
          <w:rFonts w:ascii="Times New Roman" w:hAnsi="Times New Roman"/>
          <w:b/>
          <w:color w:val="000000" w:themeColor="text1"/>
          <w:sz w:val="24"/>
          <w:szCs w:val="24"/>
        </w:rPr>
      </w:pPr>
      <w:r>
        <w:rPr>
          <w:rFonts w:ascii="Times New Roman" w:hAnsi="Times New Roman"/>
          <w:color w:val="000000" w:themeColor="text1"/>
          <w:sz w:val="24"/>
          <w:szCs w:val="24"/>
        </w:rPr>
        <w:t>Coordinator SBSB, GJUS&amp;T cell from 2016 onwards.</w:t>
      </w:r>
    </w:p>
    <w:p w14:paraId="2CD96F86" w14:textId="77777777" w:rsidR="00A1446C" w:rsidRDefault="00717C4C">
      <w:pPr>
        <w:pStyle w:val="ListParagraph"/>
        <w:numPr>
          <w:ilvl w:val="0"/>
          <w:numId w:val="2"/>
        </w:numPr>
        <w:rPr>
          <w:rFonts w:ascii="Times New Roman" w:hAnsi="Times New Roman"/>
          <w:b/>
          <w:color w:val="000000" w:themeColor="text1"/>
          <w:sz w:val="24"/>
          <w:szCs w:val="24"/>
        </w:rPr>
      </w:pPr>
      <w:r>
        <w:rPr>
          <w:rFonts w:ascii="Times New Roman" w:hAnsi="Times New Roman"/>
          <w:color w:val="000000" w:themeColor="text1"/>
          <w:sz w:val="24"/>
          <w:szCs w:val="24"/>
        </w:rPr>
        <w:t>NCC Coordinator from 12-01-2017 to till date.</w:t>
      </w:r>
    </w:p>
    <w:p w14:paraId="2C983349" w14:textId="77777777" w:rsidR="00A1446C" w:rsidRDefault="00717C4C">
      <w:pPr>
        <w:pStyle w:val="ListParagraph"/>
        <w:numPr>
          <w:ilvl w:val="0"/>
          <w:numId w:val="2"/>
        </w:numPr>
        <w:rPr>
          <w:rFonts w:ascii="Times New Roman" w:hAnsi="Times New Roman"/>
          <w:b/>
          <w:color w:val="000000" w:themeColor="text1"/>
          <w:sz w:val="24"/>
          <w:szCs w:val="24"/>
        </w:rPr>
      </w:pPr>
      <w:r>
        <w:rPr>
          <w:rFonts w:ascii="Times New Roman" w:hAnsi="Times New Roman"/>
          <w:color w:val="000000" w:themeColor="text1"/>
          <w:sz w:val="24"/>
          <w:szCs w:val="24"/>
        </w:rPr>
        <w:t>President Mountaineering &amp; Adventure Club, GJUS&amp;T, Hisar from 2018.</w:t>
      </w:r>
    </w:p>
    <w:p w14:paraId="65F4358F" w14:textId="77777777" w:rsidR="00A1446C" w:rsidRDefault="00717C4C">
      <w:pPr>
        <w:pStyle w:val="ListParagraph"/>
        <w:numPr>
          <w:ilvl w:val="0"/>
          <w:numId w:val="2"/>
        </w:numPr>
        <w:rPr>
          <w:rFonts w:ascii="Times New Roman" w:hAnsi="Times New Roman"/>
          <w:b/>
          <w:color w:val="000000" w:themeColor="text1"/>
          <w:sz w:val="24"/>
          <w:szCs w:val="24"/>
        </w:rPr>
      </w:pPr>
      <w:r>
        <w:rPr>
          <w:rFonts w:ascii="Times New Roman" w:hAnsi="Times New Roman"/>
          <w:color w:val="000000" w:themeColor="text1"/>
          <w:sz w:val="24"/>
          <w:szCs w:val="24"/>
        </w:rPr>
        <w:t>Programme coordinator MBA from 03-05-2017 to till date.</w:t>
      </w:r>
    </w:p>
    <w:p w14:paraId="64B79812" w14:textId="77777777" w:rsidR="00A1446C" w:rsidRDefault="00717C4C">
      <w:pPr>
        <w:pStyle w:val="ListParagraph"/>
        <w:numPr>
          <w:ilvl w:val="0"/>
          <w:numId w:val="2"/>
        </w:numPr>
        <w:rPr>
          <w:rFonts w:ascii="Times New Roman" w:hAnsi="Times New Roman"/>
          <w:b/>
          <w:color w:val="000000" w:themeColor="text1"/>
          <w:sz w:val="24"/>
          <w:szCs w:val="24"/>
        </w:rPr>
      </w:pPr>
      <w:r>
        <w:rPr>
          <w:rFonts w:ascii="Times New Roman" w:hAnsi="Times New Roman"/>
          <w:color w:val="000000" w:themeColor="text1"/>
          <w:sz w:val="24"/>
          <w:szCs w:val="24"/>
        </w:rPr>
        <w:t>Member Board of studies and research in HSB from 22-11-2018.</w:t>
      </w:r>
    </w:p>
    <w:p w14:paraId="7251E4AB" w14:textId="77777777" w:rsidR="00A1446C" w:rsidRDefault="00717C4C">
      <w:pPr>
        <w:pStyle w:val="ListParagraph"/>
        <w:numPr>
          <w:ilvl w:val="0"/>
          <w:numId w:val="2"/>
        </w:numPr>
        <w:rPr>
          <w:rFonts w:ascii="Times New Roman" w:hAnsi="Times New Roman"/>
          <w:b/>
          <w:color w:val="000000" w:themeColor="text1"/>
          <w:sz w:val="24"/>
          <w:szCs w:val="24"/>
        </w:rPr>
      </w:pPr>
      <w:r>
        <w:rPr>
          <w:rFonts w:ascii="Times New Roman" w:hAnsi="Times New Roman"/>
          <w:color w:val="000000" w:themeColor="text1"/>
          <w:sz w:val="24"/>
          <w:szCs w:val="24"/>
        </w:rPr>
        <w:t xml:space="preserve">Organising committee member of GJUS&amp;T to celebrate </w:t>
      </w:r>
      <w:proofErr w:type="spellStart"/>
      <w:r>
        <w:rPr>
          <w:rFonts w:ascii="Times New Roman" w:hAnsi="Times New Roman"/>
          <w:color w:val="000000" w:themeColor="text1"/>
          <w:sz w:val="24"/>
          <w:szCs w:val="24"/>
        </w:rPr>
        <w:t>Kargil</w:t>
      </w:r>
      <w:proofErr w:type="spellEnd"/>
      <w:r>
        <w:rPr>
          <w:rFonts w:ascii="Times New Roman" w:hAnsi="Times New Roman"/>
          <w:color w:val="000000" w:themeColor="text1"/>
          <w:sz w:val="24"/>
          <w:szCs w:val="24"/>
        </w:rPr>
        <w:t xml:space="preserve"> Vijay Divas. </w:t>
      </w:r>
    </w:p>
    <w:p w14:paraId="4ABE772C" w14:textId="77777777" w:rsidR="00A1446C" w:rsidRDefault="00717C4C">
      <w:pPr>
        <w:pStyle w:val="ListParagraph"/>
        <w:numPr>
          <w:ilvl w:val="0"/>
          <w:numId w:val="2"/>
        </w:numPr>
        <w:rPr>
          <w:rFonts w:ascii="Times New Roman" w:hAnsi="Times New Roman"/>
          <w:b/>
          <w:color w:val="000000" w:themeColor="text1"/>
          <w:sz w:val="24"/>
          <w:szCs w:val="24"/>
        </w:rPr>
      </w:pPr>
      <w:r>
        <w:rPr>
          <w:rFonts w:ascii="Times New Roman" w:hAnsi="Times New Roman"/>
          <w:color w:val="000000" w:themeColor="text1"/>
          <w:sz w:val="24"/>
          <w:szCs w:val="24"/>
        </w:rPr>
        <w:t xml:space="preserve">Member event organiser committee for Special convocation of awards of </w:t>
      </w:r>
      <w:proofErr w:type="spellStart"/>
      <w:r>
        <w:rPr>
          <w:rFonts w:ascii="Times New Roman" w:hAnsi="Times New Roman"/>
          <w:color w:val="000000" w:themeColor="text1"/>
          <w:sz w:val="24"/>
          <w:szCs w:val="24"/>
        </w:rPr>
        <w:t>honors</w:t>
      </w:r>
      <w:proofErr w:type="spellEnd"/>
      <w:r>
        <w:rPr>
          <w:rFonts w:ascii="Times New Roman" w:hAnsi="Times New Roman"/>
          <w:color w:val="000000" w:themeColor="text1"/>
          <w:sz w:val="24"/>
          <w:szCs w:val="24"/>
        </w:rPr>
        <w:t xml:space="preserve"> cause degree </w:t>
      </w:r>
      <w:proofErr w:type="spellStart"/>
      <w:r>
        <w:rPr>
          <w:rFonts w:ascii="Times New Roman" w:hAnsi="Times New Roman"/>
          <w:color w:val="000000" w:themeColor="text1"/>
          <w:sz w:val="24"/>
          <w:szCs w:val="24"/>
        </w:rPr>
        <w:t>Gurudev</w:t>
      </w:r>
      <w:proofErr w:type="spellEnd"/>
      <w:r>
        <w:rPr>
          <w:rFonts w:ascii="Times New Roman" w:hAnsi="Times New Roman"/>
          <w:color w:val="000000" w:themeColor="text1"/>
          <w:sz w:val="24"/>
          <w:szCs w:val="24"/>
        </w:rPr>
        <w:t xml:space="preserve"> Shree </w:t>
      </w:r>
      <w:proofErr w:type="spellStart"/>
      <w:r>
        <w:rPr>
          <w:rFonts w:ascii="Times New Roman" w:hAnsi="Times New Roman"/>
          <w:color w:val="000000" w:themeColor="text1"/>
          <w:sz w:val="24"/>
          <w:szCs w:val="24"/>
        </w:rPr>
        <w:t>Shree</w:t>
      </w:r>
      <w:proofErr w:type="spellEnd"/>
      <w:r>
        <w:rPr>
          <w:rFonts w:ascii="Times New Roman" w:hAnsi="Times New Roman"/>
          <w:color w:val="000000" w:themeColor="text1"/>
          <w:sz w:val="24"/>
          <w:szCs w:val="24"/>
        </w:rPr>
        <w:t xml:space="preserve"> Ravi Shankar Ji and organising event Drug Free India on 19-02-2019.</w:t>
      </w:r>
    </w:p>
    <w:p w14:paraId="07EEA0FD" w14:textId="77777777" w:rsidR="00A1446C" w:rsidRDefault="00717C4C">
      <w:pPr>
        <w:pStyle w:val="ListParagraph"/>
        <w:numPr>
          <w:ilvl w:val="0"/>
          <w:numId w:val="2"/>
        </w:numPr>
        <w:rPr>
          <w:rFonts w:ascii="Times New Roman" w:hAnsi="Times New Roman"/>
          <w:b/>
          <w:color w:val="000000" w:themeColor="text1"/>
          <w:sz w:val="24"/>
          <w:szCs w:val="24"/>
        </w:rPr>
      </w:pPr>
      <w:r>
        <w:rPr>
          <w:rFonts w:ascii="Times New Roman" w:hAnsi="Times New Roman"/>
          <w:color w:val="000000" w:themeColor="text1"/>
          <w:sz w:val="24"/>
          <w:szCs w:val="24"/>
        </w:rPr>
        <w:t>Program Chairperson in the Marketing Management from 12/4/2012 to 2015.</w:t>
      </w:r>
    </w:p>
    <w:p w14:paraId="68A2C0C1" w14:textId="77777777" w:rsidR="00A1446C" w:rsidRDefault="00717C4C">
      <w:pPr>
        <w:pStyle w:val="ListParagraph"/>
        <w:numPr>
          <w:ilvl w:val="0"/>
          <w:numId w:val="2"/>
        </w:numPr>
        <w:jc w:val="both"/>
        <w:rPr>
          <w:rFonts w:ascii="Times New Roman" w:hAnsi="Times New Roman"/>
          <w:color w:val="000000" w:themeColor="text1"/>
          <w:sz w:val="24"/>
          <w:szCs w:val="24"/>
        </w:rPr>
      </w:pPr>
      <w:r>
        <w:rPr>
          <w:rFonts w:ascii="Times New Roman" w:hAnsi="Times New Roman"/>
          <w:color w:val="000000" w:themeColor="text1"/>
          <w:sz w:val="24"/>
          <w:szCs w:val="24"/>
        </w:rPr>
        <w:t>Convener for Preparing all annual reports, compliance reports, mandatory disclosure, XII plan, and internal quality assurance report for NAAC, UGC and AICTE exclusively from 2009 to 2018 for Haryana School of Business only.</w:t>
      </w:r>
    </w:p>
    <w:p w14:paraId="46C9AAD1" w14:textId="77777777" w:rsidR="00A1446C" w:rsidRDefault="00717C4C">
      <w:pPr>
        <w:pStyle w:val="ListParagraph"/>
        <w:numPr>
          <w:ilvl w:val="0"/>
          <w:numId w:val="2"/>
        </w:numPr>
        <w:jc w:val="both"/>
        <w:rPr>
          <w:rFonts w:ascii="Times New Roman" w:hAnsi="Times New Roman"/>
          <w:color w:val="000000" w:themeColor="text1"/>
          <w:sz w:val="24"/>
          <w:szCs w:val="24"/>
        </w:rPr>
      </w:pPr>
      <w:r>
        <w:rPr>
          <w:rFonts w:ascii="Times New Roman" w:hAnsi="Times New Roman"/>
          <w:color w:val="000000" w:themeColor="text1"/>
          <w:sz w:val="24"/>
          <w:szCs w:val="24"/>
        </w:rPr>
        <w:t>Convener of “</w:t>
      </w:r>
      <w:r>
        <w:rPr>
          <w:rFonts w:ascii="Times New Roman" w:eastAsia="Times New Roman" w:hAnsi="Times New Roman"/>
          <w:color w:val="000000" w:themeColor="text1"/>
          <w:sz w:val="24"/>
          <w:szCs w:val="24"/>
        </w:rPr>
        <w:t>Workshop on Soft-Skill Development</w:t>
      </w:r>
      <w:r>
        <w:rPr>
          <w:rFonts w:ascii="Times New Roman" w:hAnsi="Times New Roman"/>
          <w:color w:val="000000" w:themeColor="text1"/>
          <w:sz w:val="24"/>
          <w:szCs w:val="24"/>
        </w:rPr>
        <w:t>” organized by Haryana School of Business, GJUS&amp;T, Hisar, September 20, 2014.</w:t>
      </w:r>
    </w:p>
    <w:p w14:paraId="41AAF3AF" w14:textId="77777777" w:rsidR="00A1446C" w:rsidRDefault="00717C4C">
      <w:pPr>
        <w:pStyle w:val="ListParagraph"/>
        <w:numPr>
          <w:ilvl w:val="0"/>
          <w:numId w:val="2"/>
        </w:numPr>
        <w:jc w:val="both"/>
        <w:rPr>
          <w:rFonts w:ascii="Times New Roman" w:hAnsi="Times New Roman"/>
          <w:color w:val="000000" w:themeColor="text1"/>
          <w:sz w:val="24"/>
          <w:szCs w:val="24"/>
        </w:rPr>
      </w:pPr>
      <w:r>
        <w:rPr>
          <w:rFonts w:ascii="Times New Roman" w:hAnsi="Times New Roman"/>
          <w:color w:val="000000" w:themeColor="text1"/>
          <w:sz w:val="24"/>
          <w:szCs w:val="24"/>
        </w:rPr>
        <w:t>Co-convener of 6</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Annual National Conference on Business and Management organized by Haryana School of Business, GJUS&amp;T, Hisar, February 6-7, 2014.</w:t>
      </w:r>
    </w:p>
    <w:p w14:paraId="56535FA8" w14:textId="77777777" w:rsidR="00A1446C" w:rsidRDefault="00717C4C">
      <w:pPr>
        <w:pStyle w:val="ListParagraph"/>
        <w:numPr>
          <w:ilvl w:val="0"/>
          <w:numId w:val="2"/>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Proctorial duties as convener to maintain discipline in the University campus </w:t>
      </w:r>
      <w:proofErr w:type="spellStart"/>
      <w:r>
        <w:rPr>
          <w:rFonts w:ascii="Times New Roman" w:hAnsi="Times New Roman"/>
          <w:color w:val="000000" w:themeColor="text1"/>
          <w:sz w:val="24"/>
          <w:szCs w:val="24"/>
        </w:rPr>
        <w:t>w.e.f</w:t>
      </w:r>
      <w:proofErr w:type="spellEnd"/>
      <w:r>
        <w:rPr>
          <w:rFonts w:ascii="Times New Roman" w:hAnsi="Times New Roman"/>
          <w:color w:val="000000" w:themeColor="text1"/>
          <w:sz w:val="24"/>
          <w:szCs w:val="24"/>
        </w:rPr>
        <w:t>. 1/2/2013.</w:t>
      </w:r>
    </w:p>
    <w:p w14:paraId="57899D20" w14:textId="77777777" w:rsidR="00A1446C" w:rsidRDefault="00717C4C">
      <w:pPr>
        <w:pStyle w:val="ListParagraph"/>
        <w:numPr>
          <w:ilvl w:val="0"/>
          <w:numId w:val="2"/>
        </w:numPr>
        <w:jc w:val="both"/>
        <w:rPr>
          <w:rFonts w:ascii="Times New Roman" w:hAnsi="Times New Roman"/>
          <w:color w:val="000000" w:themeColor="text1"/>
          <w:sz w:val="24"/>
          <w:szCs w:val="24"/>
        </w:rPr>
      </w:pPr>
      <w:r>
        <w:rPr>
          <w:rFonts w:ascii="Times New Roman" w:hAnsi="Times New Roman"/>
          <w:color w:val="000000" w:themeColor="text1"/>
          <w:sz w:val="24"/>
          <w:szCs w:val="24"/>
        </w:rPr>
        <w:t>Course coordinator for BBA Distance Education, GJUS&amp;T, Hisar from 21/3/2011 to 25/7/2014.</w:t>
      </w:r>
    </w:p>
    <w:p w14:paraId="555DC072" w14:textId="77777777" w:rsidR="00A1446C" w:rsidRDefault="00717C4C">
      <w:pPr>
        <w:pStyle w:val="ListParagraph"/>
        <w:numPr>
          <w:ilvl w:val="0"/>
          <w:numId w:val="2"/>
        </w:numPr>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Perform Election duty as Presiding Officer in </w:t>
      </w:r>
      <w:proofErr w:type="spellStart"/>
      <w:r>
        <w:rPr>
          <w:rFonts w:ascii="Times New Roman" w:hAnsi="Times New Roman"/>
          <w:color w:val="000000" w:themeColor="text1"/>
          <w:sz w:val="24"/>
          <w:szCs w:val="24"/>
        </w:rPr>
        <w:t>Lok</w:t>
      </w:r>
      <w:proofErr w:type="spellEnd"/>
      <w:r>
        <w:rPr>
          <w:rFonts w:ascii="Times New Roman" w:hAnsi="Times New Roman"/>
          <w:color w:val="000000" w:themeColor="text1"/>
          <w:sz w:val="24"/>
          <w:szCs w:val="24"/>
        </w:rPr>
        <w:t xml:space="preserve"> Sabha and </w:t>
      </w:r>
      <w:proofErr w:type="spellStart"/>
      <w:r>
        <w:rPr>
          <w:rFonts w:ascii="Times New Roman" w:hAnsi="Times New Roman"/>
          <w:color w:val="000000" w:themeColor="text1"/>
          <w:sz w:val="24"/>
          <w:szCs w:val="24"/>
        </w:rPr>
        <w:t>Vidhan</w:t>
      </w:r>
      <w:proofErr w:type="spellEnd"/>
      <w:r>
        <w:rPr>
          <w:rFonts w:ascii="Times New Roman" w:hAnsi="Times New Roman"/>
          <w:color w:val="000000" w:themeColor="text1"/>
          <w:sz w:val="24"/>
          <w:szCs w:val="24"/>
        </w:rPr>
        <w:t xml:space="preserve"> Sabha Elections in Haryana from 2006 to 2019.</w:t>
      </w:r>
    </w:p>
    <w:p w14:paraId="08ACBDDE" w14:textId="77777777" w:rsidR="00A1446C" w:rsidRDefault="00717C4C">
      <w:pPr>
        <w:pStyle w:val="ListParagraph"/>
        <w:numPr>
          <w:ilvl w:val="0"/>
          <w:numId w:val="2"/>
        </w:numPr>
        <w:jc w:val="both"/>
        <w:rPr>
          <w:rFonts w:ascii="Times New Roman" w:hAnsi="Times New Roman"/>
          <w:color w:val="000000" w:themeColor="text1"/>
          <w:sz w:val="24"/>
          <w:szCs w:val="24"/>
        </w:rPr>
      </w:pPr>
      <w:r>
        <w:rPr>
          <w:rFonts w:ascii="Times New Roman" w:hAnsi="Times New Roman"/>
          <w:color w:val="000000" w:themeColor="text1"/>
          <w:sz w:val="24"/>
          <w:szCs w:val="24"/>
        </w:rPr>
        <w:t>Acted as Course Co-ordinator in a 4-week orientation Programme held from 1/7/2013 to 07/7/2013.</w:t>
      </w:r>
    </w:p>
    <w:p w14:paraId="65FCA911" w14:textId="77777777" w:rsidR="00A1446C" w:rsidRDefault="00717C4C">
      <w:pPr>
        <w:pStyle w:val="ListParagraph"/>
        <w:numPr>
          <w:ilvl w:val="0"/>
          <w:numId w:val="2"/>
        </w:numPr>
        <w:jc w:val="both"/>
        <w:rPr>
          <w:rFonts w:ascii="Times New Roman" w:hAnsi="Times New Roman"/>
          <w:color w:val="000000" w:themeColor="text1"/>
          <w:sz w:val="24"/>
          <w:szCs w:val="24"/>
        </w:rPr>
      </w:pPr>
      <w:r>
        <w:rPr>
          <w:rFonts w:ascii="Times New Roman" w:hAnsi="Times New Roman"/>
          <w:color w:val="000000" w:themeColor="text1"/>
          <w:sz w:val="24"/>
          <w:szCs w:val="24"/>
        </w:rPr>
        <w:t>Acted as Course co-ordinator in “Educational Technology-ID (education, arts, Social Sciences)”, sponsored by UGC and organized by Academic staff college, Guru Jambheshwar University, Hisar, December 10-29, 2012</w:t>
      </w:r>
    </w:p>
    <w:p w14:paraId="28EECC97" w14:textId="77777777" w:rsidR="00A1446C" w:rsidRDefault="00717C4C">
      <w:pPr>
        <w:pStyle w:val="ListParagraph"/>
        <w:numPr>
          <w:ilvl w:val="0"/>
          <w:numId w:val="2"/>
        </w:numPr>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 Acted as course Co-ordinator in a 4-week orientation Programme held from 25/1/2010 to 20/2/2010.</w:t>
      </w:r>
    </w:p>
    <w:p w14:paraId="6C2B8768" w14:textId="77777777" w:rsidR="00A1446C" w:rsidRDefault="00717C4C">
      <w:pPr>
        <w:rPr>
          <w:b/>
          <w:color w:val="000000" w:themeColor="text1"/>
          <w:szCs w:val="24"/>
          <w:u w:val="single"/>
        </w:rPr>
      </w:pPr>
      <w:r>
        <w:rPr>
          <w:b/>
          <w:color w:val="000000" w:themeColor="text1"/>
          <w:szCs w:val="24"/>
          <w:u w:val="single"/>
        </w:rPr>
        <w:t>Latest programme organised:</w:t>
      </w:r>
    </w:p>
    <w:p w14:paraId="5CF696B8" w14:textId="77777777" w:rsidR="00A1446C" w:rsidRDefault="00A1446C">
      <w:pPr>
        <w:rPr>
          <w:b/>
          <w:color w:val="000000" w:themeColor="text1"/>
          <w:szCs w:val="24"/>
        </w:rPr>
      </w:pPr>
    </w:p>
    <w:p w14:paraId="7B00E715" w14:textId="77777777" w:rsidR="00A1446C" w:rsidRDefault="00717C4C">
      <w:pPr>
        <w:pStyle w:val="ListParagraph"/>
        <w:numPr>
          <w:ilvl w:val="0"/>
          <w:numId w:val="3"/>
        </w:numPr>
        <w:jc w:val="both"/>
        <w:rPr>
          <w:rFonts w:ascii="Times New Roman" w:hAnsi="Times New Roman"/>
          <w:bCs/>
          <w:color w:val="000000" w:themeColor="text1"/>
          <w:sz w:val="24"/>
          <w:szCs w:val="24"/>
        </w:rPr>
      </w:pPr>
      <w:r>
        <w:rPr>
          <w:rFonts w:ascii="Times New Roman" w:hAnsi="Times New Roman"/>
          <w:bCs/>
          <w:color w:val="000000" w:themeColor="text1"/>
          <w:sz w:val="24"/>
          <w:szCs w:val="24"/>
        </w:rPr>
        <w:t>Organised Webinar at HSB on Sectoral outlook in Indian Industry: Post Covid-19 scenario held on 6 June 2020.</w:t>
      </w:r>
    </w:p>
    <w:p w14:paraId="6CAE1374" w14:textId="77777777" w:rsidR="00A1446C" w:rsidRDefault="00717C4C">
      <w:pPr>
        <w:pStyle w:val="ListParagraph"/>
        <w:numPr>
          <w:ilvl w:val="0"/>
          <w:numId w:val="3"/>
        </w:numPr>
        <w:jc w:val="both"/>
        <w:rPr>
          <w:rFonts w:ascii="Times New Roman" w:hAnsi="Times New Roman"/>
          <w:bCs/>
          <w:color w:val="000000" w:themeColor="text1"/>
          <w:sz w:val="24"/>
          <w:szCs w:val="24"/>
        </w:rPr>
      </w:pPr>
      <w:r>
        <w:rPr>
          <w:rFonts w:ascii="Times New Roman" w:hAnsi="Times New Roman"/>
          <w:bCs/>
          <w:color w:val="000000" w:themeColor="text1"/>
          <w:sz w:val="24"/>
          <w:szCs w:val="24"/>
        </w:rPr>
        <w:t>Organised 4</w:t>
      </w:r>
      <w:r>
        <w:rPr>
          <w:rFonts w:ascii="Times New Roman" w:hAnsi="Times New Roman"/>
          <w:bCs/>
          <w:color w:val="000000" w:themeColor="text1"/>
          <w:sz w:val="24"/>
          <w:szCs w:val="24"/>
          <w:vertAlign w:val="superscript"/>
        </w:rPr>
        <w:t>th</w:t>
      </w:r>
      <w:r>
        <w:rPr>
          <w:rFonts w:ascii="Times New Roman" w:hAnsi="Times New Roman"/>
          <w:bCs/>
          <w:color w:val="000000" w:themeColor="text1"/>
          <w:sz w:val="24"/>
          <w:szCs w:val="24"/>
        </w:rPr>
        <w:t xml:space="preserve"> workshop on SSB for Defence aspirants’ students of GJUS&amp;T from 25 June to 6</w:t>
      </w:r>
      <w:r>
        <w:rPr>
          <w:rFonts w:ascii="Times New Roman" w:hAnsi="Times New Roman"/>
          <w:bCs/>
          <w:color w:val="000000" w:themeColor="text1"/>
          <w:sz w:val="24"/>
          <w:szCs w:val="24"/>
          <w:vertAlign w:val="superscript"/>
        </w:rPr>
        <w:t>th</w:t>
      </w:r>
      <w:r>
        <w:rPr>
          <w:rFonts w:ascii="Times New Roman" w:hAnsi="Times New Roman"/>
          <w:bCs/>
          <w:color w:val="000000" w:themeColor="text1"/>
          <w:sz w:val="24"/>
          <w:szCs w:val="24"/>
        </w:rPr>
        <w:t xml:space="preserve"> June 2020.</w:t>
      </w:r>
    </w:p>
    <w:p w14:paraId="6D2D28AC" w14:textId="77777777" w:rsidR="00A1446C" w:rsidRDefault="00717C4C">
      <w:pPr>
        <w:pStyle w:val="ListParagraph"/>
        <w:numPr>
          <w:ilvl w:val="0"/>
          <w:numId w:val="3"/>
        </w:numPr>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Organised Tracking to </w:t>
      </w:r>
      <w:proofErr w:type="spellStart"/>
      <w:r>
        <w:rPr>
          <w:rFonts w:ascii="Times New Roman" w:hAnsi="Times New Roman"/>
          <w:bCs/>
          <w:color w:val="000000" w:themeColor="text1"/>
          <w:sz w:val="24"/>
          <w:szCs w:val="24"/>
        </w:rPr>
        <w:t>Hampta</w:t>
      </w:r>
      <w:proofErr w:type="spellEnd"/>
      <w:r>
        <w:rPr>
          <w:rFonts w:ascii="Times New Roman" w:hAnsi="Times New Roman"/>
          <w:bCs/>
          <w:color w:val="000000" w:themeColor="text1"/>
          <w:sz w:val="24"/>
          <w:szCs w:val="24"/>
        </w:rPr>
        <w:t xml:space="preserve"> Pass from </w:t>
      </w:r>
      <w:proofErr w:type="spellStart"/>
      <w:r>
        <w:rPr>
          <w:rFonts w:ascii="Times New Roman" w:hAnsi="Times New Roman"/>
          <w:bCs/>
          <w:color w:val="000000" w:themeColor="text1"/>
          <w:sz w:val="24"/>
          <w:szCs w:val="24"/>
        </w:rPr>
        <w:t>Manali</w:t>
      </w:r>
      <w:proofErr w:type="spellEnd"/>
      <w:r>
        <w:rPr>
          <w:rFonts w:ascii="Times New Roman" w:hAnsi="Times New Roman"/>
          <w:bCs/>
          <w:color w:val="000000" w:themeColor="text1"/>
          <w:sz w:val="24"/>
          <w:szCs w:val="24"/>
        </w:rPr>
        <w:t xml:space="preserve"> to </w:t>
      </w:r>
      <w:proofErr w:type="spellStart"/>
      <w:r>
        <w:rPr>
          <w:rFonts w:ascii="Times New Roman" w:hAnsi="Times New Roman"/>
          <w:bCs/>
          <w:color w:val="000000" w:themeColor="text1"/>
          <w:sz w:val="24"/>
          <w:szCs w:val="24"/>
        </w:rPr>
        <w:t>Laul</w:t>
      </w:r>
      <w:proofErr w:type="spellEnd"/>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Spiti</w:t>
      </w:r>
      <w:proofErr w:type="spellEnd"/>
      <w:r>
        <w:rPr>
          <w:rFonts w:ascii="Times New Roman" w:hAnsi="Times New Roman"/>
          <w:bCs/>
          <w:color w:val="000000" w:themeColor="text1"/>
          <w:sz w:val="24"/>
          <w:szCs w:val="24"/>
        </w:rPr>
        <w:t>, Himachal Pradesh.2019.</w:t>
      </w:r>
    </w:p>
    <w:p w14:paraId="787E3F19" w14:textId="77777777" w:rsidR="00A1446C" w:rsidRDefault="00717C4C">
      <w:pPr>
        <w:pStyle w:val="ListParagraph"/>
        <w:numPr>
          <w:ilvl w:val="0"/>
          <w:numId w:val="3"/>
        </w:numPr>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Organised Tracking tour to </w:t>
      </w:r>
      <w:proofErr w:type="spellStart"/>
      <w:r>
        <w:rPr>
          <w:rFonts w:ascii="Times New Roman" w:hAnsi="Times New Roman"/>
          <w:bCs/>
          <w:color w:val="000000" w:themeColor="text1"/>
          <w:sz w:val="24"/>
          <w:szCs w:val="24"/>
        </w:rPr>
        <w:t>Gomukh</w:t>
      </w:r>
      <w:proofErr w:type="spellEnd"/>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Tapowan</w:t>
      </w:r>
      <w:proofErr w:type="spellEnd"/>
      <w:r>
        <w:rPr>
          <w:rFonts w:ascii="Times New Roman" w:hAnsi="Times New Roman"/>
          <w:bCs/>
          <w:color w:val="000000" w:themeColor="text1"/>
          <w:sz w:val="24"/>
          <w:szCs w:val="24"/>
        </w:rPr>
        <w:t>, Uttrakhand from 01-11-2018 to 06-11-2018.</w:t>
      </w:r>
    </w:p>
    <w:p w14:paraId="1E47A296" w14:textId="77777777" w:rsidR="00A1446C" w:rsidRDefault="00717C4C">
      <w:pPr>
        <w:pStyle w:val="ListParagraph"/>
        <w:numPr>
          <w:ilvl w:val="0"/>
          <w:numId w:val="3"/>
        </w:numPr>
        <w:jc w:val="both"/>
        <w:rPr>
          <w:rFonts w:ascii="Times New Roman" w:hAnsi="Times New Roman"/>
          <w:bCs/>
          <w:color w:val="000000" w:themeColor="text1"/>
          <w:sz w:val="24"/>
          <w:szCs w:val="24"/>
        </w:rPr>
      </w:pPr>
      <w:r>
        <w:rPr>
          <w:rFonts w:ascii="Times New Roman" w:hAnsi="Times New Roman"/>
          <w:bCs/>
          <w:color w:val="000000" w:themeColor="text1"/>
          <w:sz w:val="24"/>
          <w:szCs w:val="24"/>
        </w:rPr>
        <w:t>Convener of workshop on SSB conducted on 02-06-2018 to 05-06-2018 at GJUS&amp;T.</w:t>
      </w:r>
    </w:p>
    <w:p w14:paraId="3D351BC0" w14:textId="77777777" w:rsidR="00A1446C" w:rsidRDefault="00717C4C">
      <w:pPr>
        <w:pStyle w:val="ListParagraph"/>
        <w:numPr>
          <w:ilvl w:val="0"/>
          <w:numId w:val="3"/>
        </w:numPr>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Organised Seminar on </w:t>
      </w:r>
      <w:proofErr w:type="spellStart"/>
      <w:r>
        <w:rPr>
          <w:rFonts w:ascii="Times New Roman" w:hAnsi="Times New Roman"/>
          <w:bCs/>
          <w:color w:val="000000" w:themeColor="text1"/>
          <w:sz w:val="24"/>
          <w:szCs w:val="24"/>
        </w:rPr>
        <w:t>Gramin</w:t>
      </w:r>
      <w:proofErr w:type="spellEnd"/>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Vikas</w:t>
      </w:r>
      <w:proofErr w:type="spellEnd"/>
      <w:r>
        <w:rPr>
          <w:rFonts w:ascii="Times New Roman" w:hAnsi="Times New Roman"/>
          <w:bCs/>
          <w:color w:val="000000" w:themeColor="text1"/>
          <w:sz w:val="24"/>
          <w:szCs w:val="24"/>
        </w:rPr>
        <w:t xml:space="preserve"> Mein </w:t>
      </w:r>
      <w:proofErr w:type="spellStart"/>
      <w:r>
        <w:rPr>
          <w:rFonts w:ascii="Times New Roman" w:hAnsi="Times New Roman"/>
          <w:bCs/>
          <w:color w:val="000000" w:themeColor="text1"/>
          <w:sz w:val="24"/>
          <w:szCs w:val="24"/>
        </w:rPr>
        <w:t>Yuvaon</w:t>
      </w:r>
      <w:proofErr w:type="spellEnd"/>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Ka</w:t>
      </w:r>
      <w:proofErr w:type="spellEnd"/>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Mahattav</w:t>
      </w:r>
      <w:proofErr w:type="spellEnd"/>
      <w:r>
        <w:rPr>
          <w:rFonts w:ascii="Times New Roman" w:hAnsi="Times New Roman"/>
          <w:bCs/>
          <w:color w:val="000000" w:themeColor="text1"/>
          <w:sz w:val="24"/>
          <w:szCs w:val="24"/>
        </w:rPr>
        <w:t>), Feb 28, 2017 at SBSB Centre, GJUS&amp;T, Hisar.</w:t>
      </w:r>
    </w:p>
    <w:p w14:paraId="2C55A26F" w14:textId="77777777" w:rsidR="00DC218F" w:rsidRDefault="00DC218F" w:rsidP="00DC218F">
      <w:pPr>
        <w:pStyle w:val="Heading8"/>
        <w:spacing w:after="160"/>
        <w:ind w:right="-115" w:firstLine="360"/>
        <w:jc w:val="both"/>
        <w:rPr>
          <w:rFonts w:ascii="Times New Roman" w:hAnsi="Times New Roman" w:cs="Times New Roman"/>
          <w:b/>
          <w:sz w:val="24"/>
          <w:szCs w:val="24"/>
          <w:u w:val="single"/>
        </w:rPr>
      </w:pPr>
      <w:r>
        <w:rPr>
          <w:rFonts w:ascii="Times New Roman" w:hAnsi="Times New Roman" w:cs="Times New Roman"/>
          <w:b/>
          <w:sz w:val="24"/>
          <w:szCs w:val="24"/>
          <w:u w:val="single"/>
        </w:rPr>
        <w:t>Titles of Ph.D. Research Works Completed</w:t>
      </w:r>
    </w:p>
    <w:p w14:paraId="6C454228" w14:textId="77777777" w:rsidR="00DC218F" w:rsidRDefault="00DC218F" w:rsidP="00DC218F">
      <w:pPr>
        <w:pStyle w:val="ListParagraph"/>
        <w:numPr>
          <w:ilvl w:val="0"/>
          <w:numId w:val="8"/>
        </w:numPr>
        <w:jc w:val="both"/>
        <w:rPr>
          <w:rFonts w:ascii="Times New Roman" w:hAnsi="Times New Roman"/>
          <w:color w:val="000000" w:themeColor="text1"/>
          <w:sz w:val="24"/>
          <w:szCs w:val="24"/>
        </w:rPr>
      </w:pPr>
      <w:r>
        <w:rPr>
          <w:rFonts w:ascii="Times New Roman" w:hAnsi="Times New Roman"/>
          <w:color w:val="000000" w:themeColor="text1"/>
          <w:sz w:val="24"/>
          <w:szCs w:val="24"/>
        </w:rPr>
        <w:t>Customer Relationship Management Practices in Banking Industry. Anamika</w:t>
      </w:r>
    </w:p>
    <w:p w14:paraId="3807DD76" w14:textId="77777777" w:rsidR="00DC218F" w:rsidRDefault="00DC218F" w:rsidP="00DC218F">
      <w:pPr>
        <w:pStyle w:val="ListParagraph"/>
        <w:numPr>
          <w:ilvl w:val="0"/>
          <w:numId w:val="8"/>
        </w:numPr>
        <w:rPr>
          <w:rFonts w:ascii="Times New Roman" w:hAnsi="Times New Roman"/>
          <w:color w:val="000000" w:themeColor="text1"/>
          <w:sz w:val="24"/>
          <w:szCs w:val="24"/>
        </w:rPr>
      </w:pPr>
      <w:r>
        <w:rPr>
          <w:rFonts w:ascii="Times New Roman" w:hAnsi="Times New Roman"/>
          <w:color w:val="000000" w:themeColor="text1"/>
          <w:sz w:val="24"/>
          <w:szCs w:val="24"/>
        </w:rPr>
        <w:t xml:space="preserve">Consumer Buying Behaviour towards FMCG in Organized Retail Outlets- A Case Study of Households in Haryana. </w:t>
      </w:r>
      <w:proofErr w:type="spellStart"/>
      <w:r>
        <w:rPr>
          <w:rFonts w:ascii="Times New Roman" w:hAnsi="Times New Roman"/>
          <w:color w:val="000000" w:themeColor="text1"/>
          <w:sz w:val="24"/>
          <w:szCs w:val="24"/>
        </w:rPr>
        <w:t>Suman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Behmani</w:t>
      </w:r>
      <w:proofErr w:type="spellEnd"/>
    </w:p>
    <w:p w14:paraId="20C7C51F" w14:textId="77777777" w:rsidR="00DC218F" w:rsidRDefault="00DC218F" w:rsidP="00DC218F">
      <w:pPr>
        <w:pStyle w:val="ListParagraph"/>
        <w:numPr>
          <w:ilvl w:val="0"/>
          <w:numId w:val="8"/>
        </w:numPr>
        <w:rPr>
          <w:rFonts w:ascii="Times New Roman" w:hAnsi="Times New Roman"/>
          <w:color w:val="000000" w:themeColor="text1"/>
          <w:sz w:val="24"/>
          <w:szCs w:val="24"/>
        </w:rPr>
      </w:pPr>
      <w:r>
        <w:rPr>
          <w:rFonts w:ascii="Times New Roman" w:hAnsi="Times New Roman"/>
          <w:color w:val="000000" w:themeColor="text1"/>
          <w:sz w:val="24"/>
          <w:szCs w:val="24"/>
        </w:rPr>
        <w:t xml:space="preserve">Service Quality Gaps in Retail Outlets in Haryana. Manoj </w:t>
      </w:r>
    </w:p>
    <w:p w14:paraId="2AE1F427" w14:textId="77777777" w:rsidR="00DC218F" w:rsidRDefault="00DC218F" w:rsidP="00DC218F">
      <w:pPr>
        <w:pStyle w:val="ListParagraph"/>
        <w:numPr>
          <w:ilvl w:val="0"/>
          <w:numId w:val="8"/>
        </w:numPr>
        <w:rPr>
          <w:rFonts w:ascii="Times New Roman" w:hAnsi="Times New Roman"/>
          <w:color w:val="000000" w:themeColor="text1"/>
          <w:sz w:val="24"/>
          <w:szCs w:val="24"/>
        </w:rPr>
      </w:pPr>
      <w:r>
        <w:rPr>
          <w:rFonts w:ascii="Times New Roman" w:hAnsi="Times New Roman"/>
          <w:color w:val="000000" w:themeColor="text1"/>
          <w:sz w:val="24"/>
          <w:szCs w:val="24"/>
        </w:rPr>
        <w:t xml:space="preserve">Advertising Effectiveness in Indian Tourism Sector. </w:t>
      </w:r>
      <w:proofErr w:type="spellStart"/>
      <w:r>
        <w:rPr>
          <w:rFonts w:ascii="Times New Roman" w:hAnsi="Times New Roman"/>
          <w:color w:val="000000" w:themeColor="text1"/>
          <w:sz w:val="24"/>
          <w:szCs w:val="24"/>
        </w:rPr>
        <w:t>Annu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Dahiya</w:t>
      </w:r>
      <w:proofErr w:type="spellEnd"/>
    </w:p>
    <w:p w14:paraId="3960575B" w14:textId="77777777" w:rsidR="00DC218F" w:rsidRDefault="00DC218F" w:rsidP="00DC218F">
      <w:pPr>
        <w:pStyle w:val="ListParagraph"/>
        <w:numPr>
          <w:ilvl w:val="0"/>
          <w:numId w:val="8"/>
        </w:numPr>
        <w:rPr>
          <w:rFonts w:ascii="Times New Roman" w:hAnsi="Times New Roman"/>
          <w:color w:val="000000" w:themeColor="text1"/>
          <w:sz w:val="24"/>
          <w:szCs w:val="24"/>
        </w:rPr>
      </w:pPr>
      <w:r>
        <w:rPr>
          <w:rFonts w:ascii="Times New Roman" w:hAnsi="Times New Roman"/>
          <w:color w:val="000000" w:themeColor="text1"/>
          <w:sz w:val="24"/>
          <w:szCs w:val="24"/>
        </w:rPr>
        <w:t xml:space="preserve">Export Competitiveness of Indian Sugar Industry. </w:t>
      </w:r>
      <w:proofErr w:type="spellStart"/>
      <w:r>
        <w:rPr>
          <w:rFonts w:ascii="Times New Roman" w:hAnsi="Times New Roman"/>
          <w:color w:val="000000" w:themeColor="text1"/>
          <w:sz w:val="24"/>
          <w:szCs w:val="24"/>
        </w:rPr>
        <w:t>Sheetal</w:t>
      </w:r>
      <w:proofErr w:type="spellEnd"/>
    </w:p>
    <w:p w14:paraId="40041A12" w14:textId="77777777" w:rsidR="00DC218F" w:rsidRDefault="00DC218F" w:rsidP="00DC218F">
      <w:pPr>
        <w:pStyle w:val="ListParagraph"/>
        <w:numPr>
          <w:ilvl w:val="0"/>
          <w:numId w:val="8"/>
        </w:numPr>
        <w:rPr>
          <w:rFonts w:ascii="Times New Roman" w:hAnsi="Times New Roman"/>
          <w:color w:val="000000" w:themeColor="text1"/>
          <w:sz w:val="24"/>
          <w:szCs w:val="24"/>
        </w:rPr>
      </w:pPr>
      <w:r>
        <w:rPr>
          <w:rFonts w:ascii="Times New Roman" w:hAnsi="Times New Roman"/>
          <w:color w:val="000000" w:themeColor="text1"/>
          <w:sz w:val="24"/>
          <w:szCs w:val="24"/>
        </w:rPr>
        <w:t xml:space="preserve">Marketing Practices over Cyclic Variations: A Strategic Approach for Medical Tourism in India. </w:t>
      </w:r>
      <w:proofErr w:type="spellStart"/>
      <w:r>
        <w:rPr>
          <w:rFonts w:ascii="Times New Roman" w:hAnsi="Times New Roman"/>
          <w:color w:val="000000" w:themeColor="text1"/>
          <w:sz w:val="24"/>
          <w:szCs w:val="24"/>
        </w:rPr>
        <w:t>Sangeeta</w:t>
      </w:r>
      <w:proofErr w:type="spellEnd"/>
    </w:p>
    <w:p w14:paraId="78690079" w14:textId="77777777" w:rsidR="00DC218F" w:rsidRDefault="00DC218F" w:rsidP="00DC218F">
      <w:pPr>
        <w:pStyle w:val="ListParagraph"/>
        <w:numPr>
          <w:ilvl w:val="0"/>
          <w:numId w:val="8"/>
        </w:numPr>
        <w:rPr>
          <w:rFonts w:ascii="Times New Roman" w:hAnsi="Times New Roman"/>
          <w:color w:val="000000" w:themeColor="text1"/>
          <w:sz w:val="24"/>
          <w:szCs w:val="24"/>
        </w:rPr>
      </w:pPr>
      <w:r>
        <w:rPr>
          <w:rFonts w:ascii="Times New Roman" w:hAnsi="Times New Roman"/>
          <w:color w:val="000000" w:themeColor="text1"/>
          <w:sz w:val="24"/>
          <w:szCs w:val="24"/>
        </w:rPr>
        <w:t xml:space="preserve">Dairy Industry in Haryana: A Study of Branding Strategies and Positioning. </w:t>
      </w:r>
      <w:proofErr w:type="spellStart"/>
      <w:r>
        <w:rPr>
          <w:rFonts w:ascii="Times New Roman" w:hAnsi="Times New Roman"/>
          <w:color w:val="000000" w:themeColor="text1"/>
          <w:sz w:val="24"/>
          <w:szCs w:val="24"/>
        </w:rPr>
        <w:t>Rupa</w:t>
      </w:r>
      <w:proofErr w:type="spellEnd"/>
      <w:r>
        <w:rPr>
          <w:rFonts w:ascii="Times New Roman" w:hAnsi="Times New Roman"/>
          <w:color w:val="000000" w:themeColor="text1"/>
          <w:sz w:val="24"/>
          <w:szCs w:val="24"/>
        </w:rPr>
        <w:t>.</w:t>
      </w:r>
    </w:p>
    <w:p w14:paraId="6F441D49" w14:textId="77777777" w:rsidR="00DC218F" w:rsidRDefault="00DC218F" w:rsidP="00DC218F">
      <w:pPr>
        <w:pStyle w:val="ListParagraph"/>
        <w:numPr>
          <w:ilvl w:val="0"/>
          <w:numId w:val="8"/>
        </w:numPr>
        <w:rPr>
          <w:rFonts w:ascii="Times New Roman" w:hAnsi="Times New Roman"/>
          <w:color w:val="000000" w:themeColor="text1"/>
          <w:sz w:val="24"/>
          <w:szCs w:val="24"/>
        </w:rPr>
      </w:pPr>
      <w:r>
        <w:rPr>
          <w:rFonts w:ascii="Times New Roman" w:hAnsi="Times New Roman"/>
          <w:color w:val="000000" w:themeColor="text1"/>
          <w:sz w:val="24"/>
          <w:szCs w:val="24"/>
        </w:rPr>
        <w:t>Indian Exhibition Industry- A Study of Constraints for Visitors towards Attending Exhibitions in NCR. Vinod</w:t>
      </w:r>
    </w:p>
    <w:p w14:paraId="23247920" w14:textId="77777777" w:rsidR="00DC218F" w:rsidRDefault="00DC218F" w:rsidP="00DC218F">
      <w:pPr>
        <w:pStyle w:val="ListParagraph"/>
        <w:numPr>
          <w:ilvl w:val="0"/>
          <w:numId w:val="8"/>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Farmers’ awareness and perception regarding role of information and communication technology (ICT) in Indian agriculture sector. Pawan </w:t>
      </w:r>
      <w:proofErr w:type="spellStart"/>
      <w:r>
        <w:rPr>
          <w:rFonts w:ascii="Times New Roman" w:hAnsi="Times New Roman"/>
          <w:color w:val="000000" w:themeColor="text1"/>
          <w:sz w:val="24"/>
          <w:szCs w:val="24"/>
        </w:rPr>
        <w:t>kumar</w:t>
      </w:r>
      <w:proofErr w:type="spellEnd"/>
    </w:p>
    <w:p w14:paraId="494780FD" w14:textId="77777777" w:rsidR="00DC218F" w:rsidRPr="00B07976" w:rsidRDefault="00DC218F" w:rsidP="00DC218F">
      <w:pPr>
        <w:pStyle w:val="ListParagraph"/>
        <w:numPr>
          <w:ilvl w:val="0"/>
          <w:numId w:val="8"/>
        </w:numPr>
        <w:jc w:val="both"/>
        <w:rPr>
          <w:rFonts w:ascii="Times New Roman" w:hAnsi="Times New Roman"/>
          <w:sz w:val="24"/>
          <w:szCs w:val="24"/>
        </w:rPr>
      </w:pPr>
      <w:r>
        <w:rPr>
          <w:rFonts w:ascii="Times New Roman" w:hAnsi="Times New Roman"/>
          <w:sz w:val="24"/>
          <w:szCs w:val="24"/>
        </w:rPr>
        <w:t xml:space="preserve">An investigation of Green Marketing Practices and its Impacts on Consumers’ Welfare: A case study of Large Scale Manufacturing Industries in Ethiopia with special reference to Eastern Industrial Zone. </w:t>
      </w:r>
      <w:proofErr w:type="spellStart"/>
      <w:r w:rsidRPr="00B07976">
        <w:rPr>
          <w:rFonts w:ascii="Times New Roman" w:hAnsi="Times New Roman"/>
          <w:sz w:val="24"/>
          <w:szCs w:val="24"/>
        </w:rPr>
        <w:t>Melese</w:t>
      </w:r>
      <w:proofErr w:type="spellEnd"/>
      <w:r w:rsidRPr="00B07976">
        <w:rPr>
          <w:rFonts w:ascii="Times New Roman" w:hAnsi="Times New Roman"/>
          <w:sz w:val="24"/>
          <w:szCs w:val="24"/>
        </w:rPr>
        <w:t xml:space="preserve"> </w:t>
      </w:r>
      <w:proofErr w:type="spellStart"/>
      <w:r w:rsidRPr="00B07976">
        <w:rPr>
          <w:rFonts w:ascii="Times New Roman" w:hAnsi="Times New Roman"/>
          <w:sz w:val="24"/>
          <w:szCs w:val="24"/>
        </w:rPr>
        <w:t>Waktola</w:t>
      </w:r>
      <w:proofErr w:type="spellEnd"/>
      <w:r w:rsidRPr="00B07976">
        <w:rPr>
          <w:rFonts w:ascii="Times New Roman" w:hAnsi="Times New Roman"/>
          <w:sz w:val="24"/>
          <w:szCs w:val="24"/>
        </w:rPr>
        <w:t xml:space="preserve"> </w:t>
      </w:r>
      <w:proofErr w:type="spellStart"/>
      <w:r w:rsidRPr="00B07976">
        <w:rPr>
          <w:rFonts w:ascii="Times New Roman" w:hAnsi="Times New Roman"/>
          <w:sz w:val="24"/>
          <w:szCs w:val="24"/>
        </w:rPr>
        <w:t>Erba</w:t>
      </w:r>
      <w:proofErr w:type="spellEnd"/>
    </w:p>
    <w:p w14:paraId="572C44DF" w14:textId="77777777" w:rsidR="00DC218F" w:rsidRDefault="00DC218F" w:rsidP="00DC218F">
      <w:pPr>
        <w:pStyle w:val="Heading8"/>
        <w:spacing w:after="160"/>
        <w:ind w:right="-115" w:firstLine="360"/>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Titles of </w:t>
      </w:r>
      <w:proofErr w:type="spellStart"/>
      <w:r>
        <w:rPr>
          <w:rFonts w:ascii="Times New Roman" w:hAnsi="Times New Roman" w:cs="Times New Roman"/>
          <w:b/>
          <w:sz w:val="24"/>
          <w:szCs w:val="24"/>
          <w:u w:val="single"/>
        </w:rPr>
        <w:t>M.Phil</w:t>
      </w:r>
      <w:proofErr w:type="spellEnd"/>
      <w:r>
        <w:rPr>
          <w:rFonts w:ascii="Times New Roman" w:hAnsi="Times New Roman" w:cs="Times New Roman"/>
          <w:b/>
          <w:sz w:val="24"/>
          <w:szCs w:val="24"/>
          <w:u w:val="single"/>
        </w:rPr>
        <w:t xml:space="preserve"> Research Works supervised for CDLU, Sirsa</w:t>
      </w:r>
    </w:p>
    <w:p w14:paraId="585B0C7B" w14:textId="77777777" w:rsidR="00DC218F" w:rsidRDefault="00DC218F" w:rsidP="00DC218F">
      <w:pPr>
        <w:pStyle w:val="ListParagraph"/>
        <w:numPr>
          <w:ilvl w:val="0"/>
          <w:numId w:val="8"/>
        </w:numPr>
        <w:jc w:val="both"/>
        <w:rPr>
          <w:rFonts w:ascii="Times New Roman" w:hAnsi="Times New Roman"/>
          <w:color w:val="000000" w:themeColor="text1"/>
          <w:sz w:val="24"/>
          <w:szCs w:val="24"/>
        </w:rPr>
      </w:pPr>
      <w:r>
        <w:rPr>
          <w:rFonts w:ascii="Times New Roman" w:hAnsi="Times New Roman"/>
          <w:color w:val="000000" w:themeColor="text1"/>
          <w:sz w:val="24"/>
          <w:szCs w:val="24"/>
        </w:rPr>
        <w:t>Corporate Strategies to Reduce Cost: A Case of Jindal Industries Ltd. Hisar.(2010)</w:t>
      </w:r>
    </w:p>
    <w:p w14:paraId="37FAB2FC" w14:textId="77777777" w:rsidR="00DC218F" w:rsidRDefault="00DC218F" w:rsidP="00DC218F">
      <w:pPr>
        <w:pStyle w:val="Heading8"/>
        <w:spacing w:after="160"/>
        <w:ind w:right="-120" w:firstLine="360"/>
        <w:jc w:val="both"/>
        <w:rPr>
          <w:rFonts w:ascii="Times New Roman" w:hAnsi="Times New Roman" w:cs="Times New Roman"/>
          <w:b/>
          <w:sz w:val="24"/>
          <w:szCs w:val="24"/>
          <w:u w:val="single"/>
        </w:rPr>
      </w:pPr>
      <w:r>
        <w:rPr>
          <w:rFonts w:ascii="Times New Roman" w:hAnsi="Times New Roman" w:cs="Times New Roman"/>
          <w:b/>
          <w:sz w:val="24"/>
          <w:szCs w:val="24"/>
          <w:u w:val="single"/>
        </w:rPr>
        <w:t>Titles of Ph.D. Research Works in Progress</w:t>
      </w:r>
    </w:p>
    <w:p w14:paraId="27B14165" w14:textId="77777777" w:rsidR="00DC218F" w:rsidRPr="003C3AB1" w:rsidRDefault="00DC218F" w:rsidP="00DC218F">
      <w:pPr>
        <w:pStyle w:val="ListParagraph"/>
        <w:numPr>
          <w:ilvl w:val="0"/>
          <w:numId w:val="18"/>
        </w:numPr>
        <w:rPr>
          <w:rFonts w:ascii="Times New Roman" w:hAnsi="Times New Roman"/>
          <w:sz w:val="24"/>
          <w:szCs w:val="24"/>
        </w:rPr>
      </w:pPr>
      <w:r w:rsidRPr="003C3AB1">
        <w:rPr>
          <w:rFonts w:ascii="Times New Roman" w:hAnsi="Times New Roman"/>
          <w:sz w:val="24"/>
          <w:szCs w:val="24"/>
        </w:rPr>
        <w:t>A study of religious practises adopted in Hindu religion affecting the decision making of consumers. Swati Saini</w:t>
      </w:r>
    </w:p>
    <w:p w14:paraId="56267CFB" w14:textId="5EC26CCC" w:rsidR="00DC218F" w:rsidRPr="00B07976" w:rsidRDefault="000D27D2" w:rsidP="00DC218F">
      <w:pPr>
        <w:pStyle w:val="ListParagraph"/>
        <w:numPr>
          <w:ilvl w:val="0"/>
          <w:numId w:val="18"/>
        </w:numPr>
        <w:rPr>
          <w:rFonts w:ascii="Times New Roman" w:hAnsi="Times New Roman"/>
          <w:sz w:val="24"/>
          <w:szCs w:val="24"/>
        </w:rPr>
      </w:pPr>
      <w:r>
        <w:rPr>
          <w:rFonts w:ascii="Times New Roman" w:hAnsi="Times New Roman"/>
          <w:sz w:val="24"/>
          <w:szCs w:val="24"/>
        </w:rPr>
        <w:t>Entrepreneurial behaviour of farmers towards dairy business in Haryana</w:t>
      </w:r>
      <w:r w:rsidR="00DC218F" w:rsidRPr="003C3AB1">
        <w:rPr>
          <w:rFonts w:ascii="Times New Roman" w:hAnsi="Times New Roman"/>
          <w:sz w:val="24"/>
          <w:szCs w:val="24"/>
        </w:rPr>
        <w:t xml:space="preserve">. </w:t>
      </w:r>
      <w:proofErr w:type="spellStart"/>
      <w:r w:rsidR="00DC218F" w:rsidRPr="003C3AB1">
        <w:rPr>
          <w:rFonts w:ascii="Times New Roman" w:hAnsi="Times New Roman"/>
          <w:sz w:val="24"/>
          <w:szCs w:val="24"/>
        </w:rPr>
        <w:t>Shailender</w:t>
      </w:r>
      <w:proofErr w:type="spellEnd"/>
      <w:r w:rsidR="00DC218F" w:rsidRPr="003C3AB1">
        <w:rPr>
          <w:rFonts w:ascii="Times New Roman" w:hAnsi="Times New Roman"/>
          <w:sz w:val="24"/>
          <w:szCs w:val="24"/>
        </w:rPr>
        <w:t xml:space="preserve"> Kumar</w:t>
      </w:r>
    </w:p>
    <w:p w14:paraId="1D95995B" w14:textId="77777777" w:rsidR="00DC218F" w:rsidRPr="00B07976" w:rsidRDefault="00DC218F" w:rsidP="00DC218F">
      <w:pPr>
        <w:pStyle w:val="ListParagraph"/>
        <w:numPr>
          <w:ilvl w:val="0"/>
          <w:numId w:val="18"/>
        </w:numPr>
        <w:rPr>
          <w:rFonts w:ascii="Times New Roman" w:hAnsi="Times New Roman"/>
          <w:sz w:val="24"/>
          <w:szCs w:val="24"/>
        </w:rPr>
      </w:pPr>
      <w:r w:rsidRPr="00B07976">
        <w:rPr>
          <w:rFonts w:ascii="Times New Roman" w:hAnsi="Times New Roman"/>
          <w:sz w:val="24"/>
          <w:szCs w:val="24"/>
        </w:rPr>
        <w:t>A study of relationship quality and supply chain performance in rice processing units of Haryana</w:t>
      </w:r>
      <w:r w:rsidRPr="003C3AB1">
        <w:rPr>
          <w:rFonts w:ascii="Times New Roman" w:hAnsi="Times New Roman"/>
          <w:sz w:val="24"/>
          <w:szCs w:val="24"/>
        </w:rPr>
        <w:t>. Poonam</w:t>
      </w:r>
    </w:p>
    <w:p w14:paraId="0F28E851" w14:textId="77777777" w:rsidR="00DC218F" w:rsidRPr="003C3AB1" w:rsidRDefault="00DC218F" w:rsidP="00DC218F">
      <w:pPr>
        <w:pStyle w:val="ListParagraph"/>
        <w:numPr>
          <w:ilvl w:val="0"/>
          <w:numId w:val="18"/>
        </w:numPr>
        <w:rPr>
          <w:rFonts w:ascii="Times New Roman" w:hAnsi="Times New Roman"/>
          <w:sz w:val="24"/>
          <w:szCs w:val="24"/>
        </w:rPr>
      </w:pPr>
      <w:r w:rsidRPr="003C3AB1">
        <w:rPr>
          <w:rFonts w:ascii="Times New Roman" w:hAnsi="Times New Roman"/>
          <w:sz w:val="24"/>
          <w:szCs w:val="24"/>
        </w:rPr>
        <w:t xml:space="preserve">Readiness of youth towards 5th Industrial Revolution in India. </w:t>
      </w:r>
      <w:proofErr w:type="spellStart"/>
      <w:r w:rsidRPr="003C3AB1">
        <w:rPr>
          <w:rFonts w:ascii="Times New Roman" w:hAnsi="Times New Roman"/>
          <w:sz w:val="24"/>
          <w:szCs w:val="24"/>
        </w:rPr>
        <w:t>Reena</w:t>
      </w:r>
      <w:proofErr w:type="spellEnd"/>
    </w:p>
    <w:p w14:paraId="2F651E01" w14:textId="77777777" w:rsidR="00DC218F" w:rsidRPr="003C3AB1" w:rsidRDefault="00DC218F" w:rsidP="00DC218F">
      <w:pPr>
        <w:pStyle w:val="ListParagraph"/>
        <w:numPr>
          <w:ilvl w:val="0"/>
          <w:numId w:val="18"/>
        </w:numPr>
        <w:rPr>
          <w:rFonts w:ascii="Times New Roman" w:hAnsi="Times New Roman"/>
          <w:sz w:val="24"/>
          <w:szCs w:val="24"/>
        </w:rPr>
      </w:pPr>
      <w:r w:rsidRPr="003C3AB1">
        <w:rPr>
          <w:rFonts w:ascii="Times New Roman" w:hAnsi="Times New Roman"/>
          <w:sz w:val="24"/>
          <w:szCs w:val="24"/>
        </w:rPr>
        <w:t xml:space="preserve">Prospects of contract farming: a study of farmers in Haryana. </w:t>
      </w:r>
      <w:proofErr w:type="spellStart"/>
      <w:r w:rsidRPr="003C3AB1">
        <w:rPr>
          <w:rFonts w:ascii="Times New Roman" w:hAnsi="Times New Roman"/>
          <w:sz w:val="24"/>
          <w:szCs w:val="24"/>
        </w:rPr>
        <w:t>Preeti</w:t>
      </w:r>
      <w:proofErr w:type="spellEnd"/>
    </w:p>
    <w:p w14:paraId="553CD724" w14:textId="77777777" w:rsidR="00DC218F" w:rsidRPr="003C3AB1" w:rsidRDefault="00DC218F" w:rsidP="00DC218F">
      <w:pPr>
        <w:pStyle w:val="ListParagraph"/>
        <w:numPr>
          <w:ilvl w:val="0"/>
          <w:numId w:val="18"/>
        </w:numPr>
        <w:rPr>
          <w:rFonts w:ascii="Times New Roman" w:hAnsi="Times New Roman"/>
          <w:sz w:val="24"/>
          <w:szCs w:val="24"/>
        </w:rPr>
      </w:pPr>
      <w:r w:rsidRPr="003C3AB1">
        <w:rPr>
          <w:rFonts w:ascii="Times New Roman" w:hAnsi="Times New Roman"/>
          <w:sz w:val="24"/>
          <w:szCs w:val="24"/>
        </w:rPr>
        <w:t xml:space="preserve">A study of customer experience quality on brand fidelity. </w:t>
      </w:r>
      <w:proofErr w:type="spellStart"/>
      <w:r w:rsidRPr="003C3AB1">
        <w:rPr>
          <w:rFonts w:ascii="Times New Roman" w:hAnsi="Times New Roman"/>
          <w:sz w:val="24"/>
          <w:szCs w:val="24"/>
        </w:rPr>
        <w:t>Geetika</w:t>
      </w:r>
      <w:proofErr w:type="spellEnd"/>
    </w:p>
    <w:p w14:paraId="41887DF9" w14:textId="1DD4B686" w:rsidR="00DC218F" w:rsidRPr="00DC218F" w:rsidRDefault="00DC218F" w:rsidP="00DC218F">
      <w:pPr>
        <w:pStyle w:val="ListParagraph"/>
        <w:numPr>
          <w:ilvl w:val="0"/>
          <w:numId w:val="18"/>
        </w:numPr>
        <w:rPr>
          <w:rFonts w:ascii="Times New Roman" w:hAnsi="Times New Roman"/>
          <w:sz w:val="24"/>
          <w:szCs w:val="24"/>
        </w:rPr>
      </w:pPr>
      <w:r w:rsidRPr="003C3AB1">
        <w:rPr>
          <w:rFonts w:ascii="Times New Roman" w:hAnsi="Times New Roman"/>
          <w:sz w:val="24"/>
          <w:szCs w:val="24"/>
        </w:rPr>
        <w:t>Impact of Mahatma Gandhi National Rural Employment Guarantee Act</w:t>
      </w:r>
      <w:r>
        <w:rPr>
          <w:rFonts w:ascii="Times New Roman" w:hAnsi="Times New Roman"/>
          <w:sz w:val="24"/>
          <w:szCs w:val="24"/>
        </w:rPr>
        <w:t xml:space="preserve"> </w:t>
      </w:r>
      <w:r w:rsidRPr="003C3AB1">
        <w:rPr>
          <w:rFonts w:ascii="Times New Roman" w:hAnsi="Times New Roman"/>
          <w:sz w:val="24"/>
          <w:szCs w:val="24"/>
        </w:rPr>
        <w:t xml:space="preserve">(MNREGA) on Rural Development in Haryana. </w:t>
      </w:r>
      <w:proofErr w:type="spellStart"/>
      <w:r w:rsidRPr="003C3AB1">
        <w:rPr>
          <w:rFonts w:ascii="Times New Roman" w:hAnsi="Times New Roman"/>
          <w:sz w:val="24"/>
          <w:szCs w:val="24"/>
        </w:rPr>
        <w:t>Anuvreta</w:t>
      </w:r>
      <w:proofErr w:type="spellEnd"/>
    </w:p>
    <w:p w14:paraId="6DB87863" w14:textId="1A27CE65" w:rsidR="00A1446C" w:rsidRDefault="00693EF9">
      <w:pPr>
        <w:jc w:val="both"/>
        <w:rPr>
          <w:b/>
          <w:color w:val="000000" w:themeColor="text1"/>
          <w:szCs w:val="24"/>
          <w:u w:val="single"/>
        </w:rPr>
      </w:pPr>
      <w:r>
        <w:rPr>
          <w:b/>
          <w:color w:val="000000" w:themeColor="text1"/>
          <w:szCs w:val="24"/>
          <w:u w:val="single"/>
        </w:rPr>
        <w:t xml:space="preserve">Research Journal </w:t>
      </w:r>
      <w:r w:rsidR="00717C4C">
        <w:rPr>
          <w:b/>
          <w:color w:val="000000" w:themeColor="text1"/>
          <w:szCs w:val="24"/>
          <w:u w:val="single"/>
        </w:rPr>
        <w:t>Publication</w:t>
      </w:r>
      <w:r>
        <w:rPr>
          <w:b/>
          <w:color w:val="000000" w:themeColor="text1"/>
          <w:szCs w:val="24"/>
          <w:u w:val="single"/>
        </w:rPr>
        <w:t>s</w:t>
      </w:r>
      <w:r w:rsidR="00717C4C">
        <w:rPr>
          <w:b/>
          <w:color w:val="000000" w:themeColor="text1"/>
          <w:szCs w:val="24"/>
          <w:u w:val="single"/>
        </w:rPr>
        <w:t>:</w:t>
      </w:r>
    </w:p>
    <w:p w14:paraId="58EF7030" w14:textId="77777777" w:rsidR="00A1446C" w:rsidRDefault="00717C4C">
      <w:pPr>
        <w:pStyle w:val="Normal1"/>
        <w:tabs>
          <w:tab w:val="center" w:pos="4320"/>
          <w:tab w:val="right" w:pos="8640"/>
        </w:tabs>
        <w:rPr>
          <w:rFonts w:eastAsia="Helvetica Neue"/>
          <w:color w:val="000000"/>
        </w:rPr>
      </w:pPr>
      <w:r>
        <w:t xml:space="preserve"> </w:t>
      </w:r>
    </w:p>
    <w:p w14:paraId="044F6BF9" w14:textId="315AED24" w:rsidR="00664BE9" w:rsidRPr="00664BE9" w:rsidRDefault="00664BE9" w:rsidP="00664BE9">
      <w:pPr>
        <w:pStyle w:val="ListParagraph"/>
        <w:numPr>
          <w:ilvl w:val="0"/>
          <w:numId w:val="5"/>
        </w:numPr>
        <w:jc w:val="both"/>
        <w:rPr>
          <w:rFonts w:ascii="Times New Roman" w:hAnsi="Times New Roman"/>
          <w:color w:val="222222"/>
          <w:sz w:val="24"/>
          <w:szCs w:val="24"/>
        </w:rPr>
      </w:pPr>
      <w:proofErr w:type="spellStart"/>
      <w:r>
        <w:rPr>
          <w:rFonts w:ascii="Times New Roman" w:hAnsi="Times New Roman"/>
          <w:color w:val="222222"/>
          <w:sz w:val="24"/>
          <w:szCs w:val="24"/>
        </w:rPr>
        <w:t>Shailen</w:t>
      </w:r>
      <w:r w:rsidR="00010FAC">
        <w:rPr>
          <w:rFonts w:ascii="Times New Roman" w:hAnsi="Times New Roman"/>
          <w:color w:val="222222"/>
          <w:sz w:val="24"/>
          <w:szCs w:val="24"/>
        </w:rPr>
        <w:t>der</w:t>
      </w:r>
      <w:proofErr w:type="spellEnd"/>
      <w:r w:rsidR="00010FAC">
        <w:rPr>
          <w:rFonts w:ascii="Times New Roman" w:hAnsi="Times New Roman"/>
          <w:color w:val="222222"/>
          <w:sz w:val="24"/>
          <w:szCs w:val="24"/>
        </w:rPr>
        <w:t xml:space="preserve"> Kumar and Rajiv Kumar, (2023</w:t>
      </w:r>
      <w:r>
        <w:rPr>
          <w:rFonts w:ascii="Times New Roman" w:hAnsi="Times New Roman"/>
          <w:color w:val="222222"/>
          <w:sz w:val="24"/>
          <w:szCs w:val="24"/>
        </w:rPr>
        <w:t>), “</w:t>
      </w:r>
      <w:r>
        <w:rPr>
          <w:rFonts w:ascii="Times New Roman" w:hAnsi="Times New Roman"/>
          <w:b/>
          <w:bCs/>
          <w:color w:val="222222"/>
          <w:sz w:val="24"/>
          <w:szCs w:val="24"/>
        </w:rPr>
        <w:t xml:space="preserve">The Revolutionary Impact of </w:t>
      </w:r>
      <w:proofErr w:type="spellStart"/>
      <w:r>
        <w:rPr>
          <w:rFonts w:ascii="Times New Roman" w:hAnsi="Times New Roman"/>
          <w:b/>
          <w:bCs/>
          <w:color w:val="222222"/>
          <w:sz w:val="24"/>
          <w:szCs w:val="24"/>
        </w:rPr>
        <w:t>Artificical</w:t>
      </w:r>
      <w:proofErr w:type="spellEnd"/>
      <w:r>
        <w:rPr>
          <w:rFonts w:ascii="Times New Roman" w:hAnsi="Times New Roman"/>
          <w:b/>
          <w:bCs/>
          <w:color w:val="222222"/>
          <w:sz w:val="24"/>
          <w:szCs w:val="24"/>
        </w:rPr>
        <w:t xml:space="preserve"> Intelligence in the Dairy Sector: Present Scenario and Prospective Outlook</w:t>
      </w:r>
      <w:r>
        <w:rPr>
          <w:rFonts w:ascii="Times New Roman" w:hAnsi="Times New Roman"/>
          <w:color w:val="222222"/>
          <w:sz w:val="24"/>
          <w:szCs w:val="24"/>
        </w:rPr>
        <w:t xml:space="preserve">”, Gateway International Journal of Innovative Research (Accepted for publication). </w:t>
      </w:r>
    </w:p>
    <w:p w14:paraId="74AFD5F3" w14:textId="2C77A05A" w:rsidR="00A1446C" w:rsidRDefault="00717C4C">
      <w:pPr>
        <w:pStyle w:val="ListParagraph"/>
        <w:numPr>
          <w:ilvl w:val="0"/>
          <w:numId w:val="5"/>
        </w:numPr>
        <w:jc w:val="both"/>
        <w:rPr>
          <w:rFonts w:ascii="Times New Roman" w:hAnsi="Times New Roman"/>
          <w:color w:val="222222"/>
          <w:sz w:val="24"/>
          <w:szCs w:val="24"/>
        </w:rPr>
      </w:pPr>
      <w:r>
        <w:rPr>
          <w:rFonts w:ascii="Times New Roman" w:hAnsi="Times New Roman"/>
          <w:color w:val="222222"/>
          <w:sz w:val="24"/>
          <w:szCs w:val="24"/>
        </w:rPr>
        <w:t>Swati Saini &amp; Rajiv Kumar (2023), “</w:t>
      </w:r>
      <w:r w:rsidRPr="00A8374D">
        <w:rPr>
          <w:rFonts w:ascii="Times New Roman" w:hAnsi="Times New Roman"/>
          <w:b/>
          <w:bCs/>
          <w:color w:val="222222"/>
          <w:sz w:val="24"/>
          <w:szCs w:val="24"/>
          <w:lang w:val="en-US"/>
        </w:rPr>
        <w:t>Effect of religiosity on consumer decision-making: a serial mediation model</w:t>
      </w:r>
      <w:r>
        <w:rPr>
          <w:rFonts w:ascii="Times New Roman" w:hAnsi="Times New Roman"/>
          <w:color w:val="222222"/>
          <w:sz w:val="24"/>
          <w:szCs w:val="24"/>
          <w:lang w:val="en-US"/>
        </w:rPr>
        <w:t>”, accepted for publication In FIIB Business Review (Scopus Indexed and ABDC-C).</w:t>
      </w:r>
    </w:p>
    <w:p w14:paraId="18AFB66D" w14:textId="2D478A83" w:rsidR="00A1446C" w:rsidRDefault="00717C4C">
      <w:pPr>
        <w:pStyle w:val="ListParagraph"/>
        <w:numPr>
          <w:ilvl w:val="0"/>
          <w:numId w:val="5"/>
        </w:numPr>
        <w:jc w:val="both"/>
        <w:rPr>
          <w:rFonts w:ascii="Times New Roman" w:hAnsi="Times New Roman"/>
          <w:color w:val="222222"/>
          <w:sz w:val="24"/>
          <w:szCs w:val="24"/>
          <w:lang w:val="en-US"/>
        </w:rPr>
      </w:pPr>
      <w:r>
        <w:rPr>
          <w:rFonts w:ascii="Times New Roman" w:hAnsi="Times New Roman"/>
          <w:color w:val="222222"/>
          <w:sz w:val="24"/>
          <w:szCs w:val="24"/>
        </w:rPr>
        <w:t>Swati Saini &amp; Rajiv Kumar (2023), “</w:t>
      </w:r>
      <w:r w:rsidRPr="00A8374D">
        <w:rPr>
          <w:rFonts w:ascii="Times New Roman" w:hAnsi="Times New Roman"/>
          <w:b/>
          <w:bCs/>
          <w:color w:val="222222"/>
          <w:sz w:val="24"/>
          <w:szCs w:val="24"/>
          <w:lang w:val="en-US"/>
        </w:rPr>
        <w:t>Impact of religious commitment on consumer’s decision</w:t>
      </w:r>
      <w:r w:rsidR="00A8374D">
        <w:rPr>
          <w:rFonts w:ascii="Times New Roman" w:hAnsi="Times New Roman"/>
          <w:b/>
          <w:bCs/>
          <w:color w:val="222222"/>
          <w:sz w:val="24"/>
          <w:szCs w:val="24"/>
          <w:lang w:val="en-US"/>
        </w:rPr>
        <w:t xml:space="preserve"> </w:t>
      </w:r>
      <w:r w:rsidRPr="00A8374D">
        <w:rPr>
          <w:rFonts w:ascii="Times New Roman" w:hAnsi="Times New Roman"/>
          <w:b/>
          <w:bCs/>
          <w:color w:val="222222"/>
          <w:sz w:val="24"/>
          <w:szCs w:val="24"/>
          <w:lang w:val="en-US"/>
        </w:rPr>
        <w:t>making styles</w:t>
      </w:r>
      <w:r>
        <w:rPr>
          <w:rFonts w:ascii="Times New Roman" w:hAnsi="Times New Roman"/>
          <w:color w:val="222222"/>
          <w:sz w:val="24"/>
          <w:szCs w:val="24"/>
          <w:lang w:val="en-US"/>
        </w:rPr>
        <w:t xml:space="preserve">”, accepted for publication in </w:t>
      </w:r>
      <w:r>
        <w:rPr>
          <w:rFonts w:ascii="Times New Roman" w:hAnsi="Times New Roman"/>
          <w:color w:val="222222"/>
          <w:sz w:val="24"/>
          <w:szCs w:val="24"/>
        </w:rPr>
        <w:t>Int. J. of Business and Emerging Markets (Scopus Indexed).</w:t>
      </w:r>
    </w:p>
    <w:p w14:paraId="27F643D9" w14:textId="1E3C3C3C" w:rsidR="00A1446C" w:rsidRDefault="00717C4C">
      <w:pPr>
        <w:pStyle w:val="ListParagraph"/>
        <w:numPr>
          <w:ilvl w:val="0"/>
          <w:numId w:val="5"/>
        </w:numPr>
        <w:jc w:val="both"/>
        <w:rPr>
          <w:rFonts w:ascii="Times New Roman" w:hAnsi="Times New Roman"/>
          <w:color w:val="222222"/>
          <w:sz w:val="24"/>
          <w:szCs w:val="24"/>
          <w:lang w:val="en-US"/>
        </w:rPr>
      </w:pPr>
      <w:r>
        <w:rPr>
          <w:rFonts w:ascii="Times New Roman" w:hAnsi="Times New Roman"/>
          <w:color w:val="222222"/>
          <w:sz w:val="24"/>
          <w:szCs w:val="24"/>
        </w:rPr>
        <w:t>Swati Saini &amp; Rajiv Kumar (2023), “</w:t>
      </w:r>
      <w:r w:rsidRPr="00A8374D">
        <w:rPr>
          <w:rFonts w:ascii="Times New Roman" w:hAnsi="Times New Roman"/>
          <w:b/>
          <w:bCs/>
          <w:color w:val="222222"/>
          <w:sz w:val="24"/>
          <w:szCs w:val="24"/>
          <w:lang w:val="en-US"/>
        </w:rPr>
        <w:t xml:space="preserve">Mind Mapping of Consumers: A Study to Explore the Role </w:t>
      </w:r>
      <w:r w:rsidRPr="00A8374D">
        <w:rPr>
          <w:rFonts w:ascii="Times New Roman" w:hAnsi="Times New Roman"/>
          <w:b/>
          <w:bCs/>
          <w:color w:val="222222"/>
          <w:sz w:val="24"/>
          <w:szCs w:val="24"/>
        </w:rPr>
        <w:t>of Religion</w:t>
      </w:r>
      <w:r>
        <w:rPr>
          <w:rFonts w:ascii="Times New Roman" w:hAnsi="Times New Roman"/>
          <w:color w:val="222222"/>
          <w:sz w:val="24"/>
          <w:szCs w:val="24"/>
          <w:lang w:val="en-US"/>
        </w:rPr>
        <w:t xml:space="preserve">”, accepted for publication in </w:t>
      </w:r>
      <w:r>
        <w:rPr>
          <w:rFonts w:ascii="Times New Roman" w:hAnsi="Times New Roman"/>
          <w:color w:val="222222"/>
          <w:sz w:val="24"/>
          <w:szCs w:val="24"/>
        </w:rPr>
        <w:t>Indian Journal of Marketing</w:t>
      </w:r>
      <w:r w:rsidR="00B07976">
        <w:rPr>
          <w:rFonts w:ascii="Times New Roman" w:hAnsi="Times New Roman"/>
          <w:color w:val="222222"/>
          <w:sz w:val="24"/>
          <w:szCs w:val="24"/>
        </w:rPr>
        <w:t xml:space="preserve"> </w:t>
      </w:r>
      <w:r>
        <w:rPr>
          <w:rFonts w:ascii="Times New Roman" w:hAnsi="Times New Roman"/>
          <w:color w:val="222222"/>
          <w:sz w:val="24"/>
          <w:szCs w:val="24"/>
        </w:rPr>
        <w:t>(Scopus Indexed and ABDC-C).</w:t>
      </w:r>
    </w:p>
    <w:p w14:paraId="2D95A3EA" w14:textId="07DF8E96" w:rsidR="00A1446C" w:rsidRDefault="00717C4C">
      <w:pPr>
        <w:pStyle w:val="ListParagraph"/>
        <w:numPr>
          <w:ilvl w:val="0"/>
          <w:numId w:val="5"/>
        </w:numPr>
        <w:jc w:val="both"/>
        <w:rPr>
          <w:rFonts w:ascii="Times New Roman" w:hAnsi="Times New Roman"/>
          <w:color w:val="222222"/>
          <w:sz w:val="24"/>
          <w:szCs w:val="24"/>
        </w:rPr>
      </w:pPr>
      <w:r>
        <w:rPr>
          <w:rFonts w:ascii="Times New Roman" w:hAnsi="Times New Roman"/>
          <w:color w:val="222222"/>
          <w:sz w:val="24"/>
          <w:szCs w:val="24"/>
        </w:rPr>
        <w:t xml:space="preserve">Rajiv Kumar &amp; </w:t>
      </w:r>
      <w:proofErr w:type="spellStart"/>
      <w:r>
        <w:rPr>
          <w:rFonts w:ascii="Times New Roman" w:hAnsi="Times New Roman"/>
          <w:color w:val="222222"/>
          <w:sz w:val="24"/>
          <w:szCs w:val="24"/>
        </w:rPr>
        <w:t>Reena</w:t>
      </w:r>
      <w:proofErr w:type="spellEnd"/>
      <w:r>
        <w:rPr>
          <w:rFonts w:ascii="Times New Roman" w:hAnsi="Times New Roman"/>
          <w:color w:val="222222"/>
          <w:sz w:val="24"/>
          <w:szCs w:val="24"/>
        </w:rPr>
        <w:t xml:space="preserve"> </w:t>
      </w:r>
      <w:proofErr w:type="spellStart"/>
      <w:r>
        <w:rPr>
          <w:rFonts w:ascii="Times New Roman" w:hAnsi="Times New Roman"/>
          <w:color w:val="222222"/>
          <w:sz w:val="24"/>
          <w:szCs w:val="24"/>
        </w:rPr>
        <w:t>Kukreja</w:t>
      </w:r>
      <w:proofErr w:type="spellEnd"/>
      <w:r>
        <w:rPr>
          <w:rFonts w:ascii="Times New Roman" w:hAnsi="Times New Roman"/>
          <w:color w:val="222222"/>
          <w:sz w:val="24"/>
          <w:szCs w:val="24"/>
        </w:rPr>
        <w:t xml:space="preserve"> (2022), “</w:t>
      </w:r>
      <w:r>
        <w:rPr>
          <w:rFonts w:ascii="Times New Roman" w:hAnsi="Times New Roman"/>
          <w:b/>
          <w:bCs/>
          <w:color w:val="222222"/>
          <w:sz w:val="24"/>
          <w:szCs w:val="24"/>
        </w:rPr>
        <w:t>Human Technology Int</w:t>
      </w:r>
      <w:r w:rsidR="004568A2">
        <w:rPr>
          <w:rFonts w:ascii="Times New Roman" w:hAnsi="Times New Roman"/>
          <w:b/>
          <w:bCs/>
          <w:color w:val="222222"/>
          <w:sz w:val="24"/>
          <w:szCs w:val="24"/>
        </w:rPr>
        <w:t>e</w:t>
      </w:r>
      <w:r>
        <w:rPr>
          <w:rFonts w:ascii="Times New Roman" w:hAnsi="Times New Roman"/>
          <w:b/>
          <w:bCs/>
          <w:color w:val="222222"/>
          <w:sz w:val="24"/>
          <w:szCs w:val="24"/>
        </w:rPr>
        <w:t>raction Amidst Covid-19</w:t>
      </w:r>
      <w:r>
        <w:rPr>
          <w:rFonts w:ascii="Times New Roman" w:hAnsi="Times New Roman"/>
          <w:color w:val="222222"/>
          <w:sz w:val="24"/>
          <w:szCs w:val="24"/>
        </w:rPr>
        <w:t xml:space="preserve">: A special issue on Contemporary issues and challenges in Management Research (SIBRM11), International Journal of Business Research Management (IJBRM) ISSN 2180-2165 </w:t>
      </w:r>
      <w:hyperlink r:id="rId11">
        <w:r>
          <w:rPr>
            <w:rFonts w:ascii="Times New Roman" w:eastAsia="Arial" w:hAnsi="Times New Roman"/>
            <w:color w:val="000000" w:themeColor="text1"/>
            <w:sz w:val="24"/>
            <w:szCs w:val="24"/>
            <w:u w:val="single"/>
          </w:rPr>
          <w:t>https://www.cscjournals.org/journals/IJBRM/description.php</w:t>
        </w:r>
      </w:hyperlink>
    </w:p>
    <w:p w14:paraId="60BE17CE" w14:textId="25A767BB" w:rsidR="00A1446C" w:rsidRDefault="00717C4C">
      <w:pPr>
        <w:pStyle w:val="ListParagraph"/>
        <w:numPr>
          <w:ilvl w:val="0"/>
          <w:numId w:val="5"/>
        </w:numPr>
        <w:jc w:val="both"/>
        <w:rPr>
          <w:rFonts w:ascii="Times New Roman" w:hAnsi="Times New Roman"/>
          <w:color w:val="222222"/>
          <w:sz w:val="24"/>
          <w:szCs w:val="24"/>
        </w:rPr>
      </w:pPr>
      <w:r>
        <w:rPr>
          <w:rFonts w:ascii="Times New Roman" w:hAnsi="Times New Roman"/>
          <w:color w:val="222222"/>
          <w:sz w:val="24"/>
          <w:szCs w:val="24"/>
        </w:rPr>
        <w:t xml:space="preserve">Rajiv Kumar &amp; </w:t>
      </w:r>
      <w:proofErr w:type="spellStart"/>
      <w:r>
        <w:rPr>
          <w:rFonts w:ascii="Times New Roman" w:hAnsi="Times New Roman"/>
          <w:color w:val="222222"/>
          <w:sz w:val="24"/>
          <w:szCs w:val="24"/>
        </w:rPr>
        <w:t>Reena</w:t>
      </w:r>
      <w:proofErr w:type="spellEnd"/>
      <w:r>
        <w:rPr>
          <w:rFonts w:ascii="Times New Roman" w:hAnsi="Times New Roman"/>
          <w:color w:val="222222"/>
          <w:sz w:val="24"/>
          <w:szCs w:val="24"/>
        </w:rPr>
        <w:t xml:space="preserve"> </w:t>
      </w:r>
      <w:proofErr w:type="spellStart"/>
      <w:r>
        <w:rPr>
          <w:rFonts w:ascii="Times New Roman" w:hAnsi="Times New Roman"/>
          <w:color w:val="222222"/>
          <w:sz w:val="24"/>
          <w:szCs w:val="24"/>
        </w:rPr>
        <w:t>Kukreja</w:t>
      </w:r>
      <w:proofErr w:type="spellEnd"/>
      <w:r>
        <w:rPr>
          <w:rFonts w:ascii="Times New Roman" w:hAnsi="Times New Roman"/>
          <w:color w:val="222222"/>
          <w:sz w:val="24"/>
          <w:szCs w:val="24"/>
        </w:rPr>
        <w:t xml:space="preserve"> (2022),</w:t>
      </w:r>
      <w:r w:rsidR="004568A2">
        <w:rPr>
          <w:rFonts w:ascii="Times New Roman" w:hAnsi="Times New Roman"/>
          <w:color w:val="222222"/>
          <w:sz w:val="24"/>
          <w:szCs w:val="24"/>
        </w:rPr>
        <w:t xml:space="preserve"> </w:t>
      </w:r>
      <w:r>
        <w:rPr>
          <w:rFonts w:ascii="Times New Roman" w:hAnsi="Times New Roman"/>
          <w:color w:val="222222"/>
          <w:sz w:val="24"/>
          <w:szCs w:val="24"/>
        </w:rPr>
        <w:t>“</w:t>
      </w:r>
      <w:r w:rsidRPr="00A8374D">
        <w:rPr>
          <w:rFonts w:ascii="Times New Roman" w:hAnsi="Times New Roman"/>
          <w:b/>
          <w:bCs/>
          <w:color w:val="222222"/>
          <w:sz w:val="24"/>
          <w:szCs w:val="24"/>
        </w:rPr>
        <w:t>Personification of 4th Industrial revolution in India via society 5.0</w:t>
      </w:r>
      <w:r>
        <w:rPr>
          <w:rFonts w:ascii="Times New Roman" w:hAnsi="Times New Roman"/>
          <w:color w:val="222222"/>
          <w:sz w:val="24"/>
          <w:szCs w:val="24"/>
        </w:rPr>
        <w:t xml:space="preserve">”, Journal of the Maharaja </w:t>
      </w:r>
      <w:proofErr w:type="spellStart"/>
      <w:r>
        <w:rPr>
          <w:rFonts w:ascii="Times New Roman" w:hAnsi="Times New Roman"/>
          <w:color w:val="222222"/>
          <w:sz w:val="24"/>
          <w:szCs w:val="24"/>
        </w:rPr>
        <w:t>Sayajirao</w:t>
      </w:r>
      <w:proofErr w:type="spellEnd"/>
      <w:r>
        <w:rPr>
          <w:rFonts w:ascii="Times New Roman" w:hAnsi="Times New Roman"/>
          <w:color w:val="222222"/>
          <w:sz w:val="24"/>
          <w:szCs w:val="24"/>
        </w:rPr>
        <w:t xml:space="preserve"> University of Baroda (UGC listed).</w:t>
      </w:r>
    </w:p>
    <w:p w14:paraId="77A424D5" w14:textId="77777777" w:rsidR="00A1446C" w:rsidRDefault="00717C4C">
      <w:pPr>
        <w:pStyle w:val="ListParagraph"/>
        <w:numPr>
          <w:ilvl w:val="0"/>
          <w:numId w:val="5"/>
        </w:numPr>
        <w:jc w:val="both"/>
        <w:rPr>
          <w:rFonts w:ascii="Times New Roman" w:hAnsi="Times New Roman"/>
          <w:color w:val="222222"/>
          <w:sz w:val="24"/>
          <w:szCs w:val="24"/>
        </w:rPr>
      </w:pPr>
      <w:proofErr w:type="spellStart"/>
      <w:r>
        <w:rPr>
          <w:rFonts w:ascii="Times New Roman" w:hAnsi="Times New Roman"/>
          <w:sz w:val="24"/>
          <w:szCs w:val="24"/>
        </w:rPr>
        <w:lastRenderedPageBreak/>
        <w:t>Annu</w:t>
      </w:r>
      <w:proofErr w:type="spellEnd"/>
      <w:r>
        <w:rPr>
          <w:rFonts w:ascii="Times New Roman" w:hAnsi="Times New Roman"/>
          <w:sz w:val="24"/>
          <w:szCs w:val="24"/>
        </w:rPr>
        <w:t xml:space="preserve"> </w:t>
      </w:r>
      <w:proofErr w:type="spellStart"/>
      <w:r>
        <w:rPr>
          <w:rFonts w:ascii="Times New Roman" w:hAnsi="Times New Roman"/>
          <w:sz w:val="24"/>
          <w:szCs w:val="24"/>
        </w:rPr>
        <w:t>Dhayia</w:t>
      </w:r>
      <w:proofErr w:type="spellEnd"/>
      <w:r>
        <w:rPr>
          <w:rFonts w:ascii="Times New Roman" w:hAnsi="Times New Roman"/>
          <w:sz w:val="24"/>
          <w:szCs w:val="24"/>
        </w:rPr>
        <w:t xml:space="preserve">, Rajiv Kumar &amp; </w:t>
      </w:r>
      <w:proofErr w:type="spellStart"/>
      <w:r>
        <w:rPr>
          <w:rFonts w:ascii="Times New Roman" w:hAnsi="Times New Roman"/>
          <w:sz w:val="24"/>
          <w:szCs w:val="24"/>
        </w:rPr>
        <w:t>Sangeeta</w:t>
      </w:r>
      <w:proofErr w:type="spellEnd"/>
      <w:r>
        <w:rPr>
          <w:rFonts w:ascii="Times New Roman" w:hAnsi="Times New Roman"/>
          <w:sz w:val="24"/>
          <w:szCs w:val="24"/>
        </w:rPr>
        <w:t xml:space="preserve"> (2022), “</w:t>
      </w:r>
      <w:r w:rsidRPr="00A8374D">
        <w:rPr>
          <w:rFonts w:ascii="Times New Roman" w:hAnsi="Times New Roman"/>
          <w:b/>
          <w:bCs/>
          <w:sz w:val="24"/>
          <w:szCs w:val="24"/>
        </w:rPr>
        <w:t>Developing and Validating a Model of Tourism Brand Equity</w:t>
      </w:r>
      <w:r>
        <w:rPr>
          <w:rFonts w:ascii="Times New Roman" w:hAnsi="Times New Roman"/>
          <w:sz w:val="24"/>
          <w:szCs w:val="24"/>
        </w:rPr>
        <w:t xml:space="preserve">”: </w:t>
      </w:r>
      <w:proofErr w:type="spellStart"/>
      <w:r>
        <w:rPr>
          <w:rFonts w:ascii="Times New Roman" w:hAnsi="Times New Roman"/>
          <w:sz w:val="24"/>
          <w:szCs w:val="24"/>
        </w:rPr>
        <w:t>Atna</w:t>
      </w:r>
      <w:proofErr w:type="spellEnd"/>
      <w:r>
        <w:rPr>
          <w:rFonts w:ascii="Times New Roman" w:hAnsi="Times New Roman"/>
          <w:sz w:val="24"/>
          <w:szCs w:val="24"/>
        </w:rPr>
        <w:t>–Journal of Tourism Studies, Vol. 17, No. 1, 61-89 ISSN 0975-3281 / https://doi.org/10.12727/ajts.27.3 61.</w:t>
      </w:r>
    </w:p>
    <w:p w14:paraId="6F25E7E7" w14:textId="3A459206" w:rsidR="00A1446C" w:rsidRDefault="008914FE">
      <w:pPr>
        <w:pStyle w:val="ListParagraph"/>
        <w:numPr>
          <w:ilvl w:val="0"/>
          <w:numId w:val="5"/>
        </w:numPr>
        <w:jc w:val="both"/>
        <w:rPr>
          <w:rFonts w:ascii="Times New Roman" w:hAnsi="Times New Roman"/>
          <w:color w:val="222222"/>
          <w:sz w:val="24"/>
          <w:szCs w:val="24"/>
        </w:rPr>
      </w:pPr>
      <w:r>
        <w:rPr>
          <w:rFonts w:ascii="Times New Roman" w:hAnsi="Times New Roman"/>
          <w:color w:val="222222"/>
          <w:sz w:val="24"/>
          <w:szCs w:val="24"/>
        </w:rPr>
        <w:t xml:space="preserve">Rajiv Kumar, </w:t>
      </w:r>
      <w:proofErr w:type="spellStart"/>
      <w:r>
        <w:rPr>
          <w:rFonts w:ascii="Times New Roman" w:hAnsi="Times New Roman"/>
          <w:color w:val="222222"/>
          <w:sz w:val="24"/>
          <w:szCs w:val="24"/>
        </w:rPr>
        <w:t>Shailender</w:t>
      </w:r>
      <w:proofErr w:type="spellEnd"/>
      <w:r>
        <w:rPr>
          <w:rFonts w:ascii="Times New Roman" w:hAnsi="Times New Roman"/>
          <w:color w:val="222222"/>
          <w:sz w:val="24"/>
          <w:szCs w:val="24"/>
        </w:rPr>
        <w:t xml:space="preserve"> Kumar &amp; Pawan K</w:t>
      </w:r>
      <w:r w:rsidR="00717C4C">
        <w:rPr>
          <w:rFonts w:ascii="Times New Roman" w:hAnsi="Times New Roman"/>
          <w:color w:val="222222"/>
          <w:sz w:val="24"/>
          <w:szCs w:val="24"/>
        </w:rPr>
        <w:t>umar (2021), “</w:t>
      </w:r>
      <w:r w:rsidR="00717C4C" w:rsidRPr="00A8374D">
        <w:rPr>
          <w:rFonts w:ascii="Times New Roman" w:hAnsi="Times New Roman"/>
          <w:b/>
          <w:bCs/>
          <w:color w:val="222222"/>
          <w:sz w:val="24"/>
          <w:szCs w:val="24"/>
        </w:rPr>
        <w:t>Do cash conversion cycle impacts firms performance? A</w:t>
      </w:r>
      <w:r w:rsidR="00B07976">
        <w:rPr>
          <w:rFonts w:ascii="Times New Roman" w:hAnsi="Times New Roman"/>
          <w:b/>
          <w:bCs/>
          <w:color w:val="222222"/>
          <w:sz w:val="24"/>
          <w:szCs w:val="24"/>
        </w:rPr>
        <w:t xml:space="preserve"> </w:t>
      </w:r>
      <w:r w:rsidR="00717C4C" w:rsidRPr="00A8374D">
        <w:rPr>
          <w:rFonts w:ascii="Times New Roman" w:hAnsi="Times New Roman"/>
          <w:b/>
          <w:bCs/>
          <w:color w:val="222222"/>
          <w:sz w:val="24"/>
          <w:szCs w:val="24"/>
        </w:rPr>
        <w:t>research in Indian dairy sector</w:t>
      </w:r>
      <w:r w:rsidR="00717C4C">
        <w:rPr>
          <w:rFonts w:ascii="Times New Roman" w:hAnsi="Times New Roman"/>
          <w:color w:val="222222"/>
          <w:sz w:val="24"/>
          <w:szCs w:val="24"/>
        </w:rPr>
        <w:t xml:space="preserve">”, </w:t>
      </w:r>
      <w:proofErr w:type="spellStart"/>
      <w:r w:rsidR="00717C4C">
        <w:rPr>
          <w:rFonts w:ascii="Times New Roman" w:hAnsi="Times New Roman"/>
          <w:color w:val="222222"/>
          <w:sz w:val="24"/>
          <w:szCs w:val="24"/>
        </w:rPr>
        <w:t>Vidyabharati</w:t>
      </w:r>
      <w:proofErr w:type="spellEnd"/>
      <w:r w:rsidR="00717C4C">
        <w:rPr>
          <w:rFonts w:ascii="Times New Roman" w:hAnsi="Times New Roman"/>
          <w:color w:val="222222"/>
          <w:sz w:val="24"/>
          <w:szCs w:val="24"/>
        </w:rPr>
        <w:t xml:space="preserve"> International Interdisciplinary Research Journal, ISSN: 2319-4979, pp.2296-2307.</w:t>
      </w:r>
    </w:p>
    <w:p w14:paraId="1C3E71BF" w14:textId="50131515" w:rsidR="00A1446C" w:rsidRDefault="00717C4C">
      <w:pPr>
        <w:pStyle w:val="ListParagraph"/>
        <w:numPr>
          <w:ilvl w:val="0"/>
          <w:numId w:val="5"/>
        </w:numPr>
        <w:jc w:val="both"/>
        <w:rPr>
          <w:rFonts w:ascii="Times New Roman" w:hAnsi="Times New Roman"/>
          <w:color w:val="222222"/>
          <w:sz w:val="24"/>
          <w:szCs w:val="24"/>
        </w:rPr>
      </w:pPr>
      <w:r>
        <w:rPr>
          <w:rFonts w:ascii="Times New Roman" w:hAnsi="Times New Roman"/>
          <w:color w:val="222222"/>
          <w:sz w:val="24"/>
          <w:szCs w:val="24"/>
        </w:rPr>
        <w:t xml:space="preserve">Rajiv Kumar, Pawan Kumar, </w:t>
      </w:r>
      <w:proofErr w:type="spellStart"/>
      <w:r>
        <w:rPr>
          <w:rFonts w:ascii="Times New Roman" w:hAnsi="Times New Roman"/>
          <w:color w:val="222222"/>
          <w:sz w:val="24"/>
          <w:szCs w:val="24"/>
        </w:rPr>
        <w:t>Shishpal</w:t>
      </w:r>
      <w:proofErr w:type="spellEnd"/>
      <w:r>
        <w:rPr>
          <w:rFonts w:ascii="Times New Roman" w:hAnsi="Times New Roman"/>
          <w:color w:val="222222"/>
          <w:sz w:val="24"/>
          <w:szCs w:val="24"/>
        </w:rPr>
        <w:t xml:space="preserve"> (2021), “</w:t>
      </w:r>
      <w:r w:rsidRPr="00A8374D">
        <w:rPr>
          <w:rFonts w:ascii="Times New Roman" w:hAnsi="Times New Roman"/>
          <w:b/>
          <w:bCs/>
          <w:color w:val="222222"/>
          <w:sz w:val="24"/>
          <w:szCs w:val="24"/>
        </w:rPr>
        <w:t xml:space="preserve">Farmers’ awareness regarding information and communication technology (ICT) based </w:t>
      </w:r>
      <w:proofErr w:type="spellStart"/>
      <w:r w:rsidRPr="00A8374D">
        <w:rPr>
          <w:rFonts w:ascii="Times New Roman" w:hAnsi="Times New Roman"/>
          <w:b/>
          <w:bCs/>
          <w:color w:val="222222"/>
          <w:sz w:val="24"/>
          <w:szCs w:val="24"/>
        </w:rPr>
        <w:t>equipments</w:t>
      </w:r>
      <w:proofErr w:type="spellEnd"/>
      <w:r w:rsidRPr="00A8374D">
        <w:rPr>
          <w:rFonts w:ascii="Times New Roman" w:hAnsi="Times New Roman"/>
          <w:b/>
          <w:bCs/>
          <w:color w:val="222222"/>
          <w:sz w:val="24"/>
          <w:szCs w:val="24"/>
        </w:rPr>
        <w:t xml:space="preserve"> in agriculture sector of Haryana</w:t>
      </w:r>
      <w:r>
        <w:rPr>
          <w:rFonts w:ascii="Times New Roman" w:hAnsi="Times New Roman"/>
          <w:color w:val="222222"/>
          <w:sz w:val="24"/>
          <w:szCs w:val="24"/>
        </w:rPr>
        <w:t xml:space="preserve">” </w:t>
      </w:r>
      <w:r>
        <w:rPr>
          <w:rFonts w:ascii="Times New Roman" w:hAnsi="Times New Roman"/>
          <w:color w:val="222222"/>
          <w:sz w:val="24"/>
          <w:szCs w:val="24"/>
        </w:rPr>
        <w:tab/>
        <w:t>ANVESAK ISSN: 0378 – 4568 UGC Care Group 1 Journal,</w:t>
      </w:r>
      <w:r w:rsidR="00B07976">
        <w:rPr>
          <w:rFonts w:ascii="Times New Roman" w:hAnsi="Times New Roman"/>
          <w:color w:val="222222"/>
          <w:sz w:val="24"/>
          <w:szCs w:val="24"/>
        </w:rPr>
        <w:t xml:space="preserve"> </w:t>
      </w:r>
      <w:r>
        <w:rPr>
          <w:rFonts w:ascii="Times New Roman" w:hAnsi="Times New Roman"/>
          <w:color w:val="222222"/>
          <w:sz w:val="24"/>
          <w:szCs w:val="24"/>
        </w:rPr>
        <w:t>Vol. 51, No.1 (XXIV) January – June 2021, pp. 172-183.</w:t>
      </w:r>
    </w:p>
    <w:p w14:paraId="229E645C" w14:textId="43B4B793" w:rsidR="00A1446C" w:rsidRDefault="00693EF9">
      <w:pPr>
        <w:pStyle w:val="ListParagraph"/>
        <w:numPr>
          <w:ilvl w:val="0"/>
          <w:numId w:val="5"/>
        </w:numPr>
        <w:jc w:val="both"/>
        <w:rPr>
          <w:rFonts w:ascii="Times New Roman" w:hAnsi="Times New Roman"/>
          <w:color w:val="222222"/>
          <w:sz w:val="24"/>
          <w:szCs w:val="24"/>
        </w:rPr>
      </w:pPr>
      <w:r>
        <w:rPr>
          <w:rFonts w:ascii="Times New Roman" w:hAnsi="Times New Roman"/>
          <w:color w:val="222222"/>
          <w:sz w:val="24"/>
          <w:szCs w:val="24"/>
        </w:rPr>
        <w:t xml:space="preserve"> </w:t>
      </w:r>
      <w:proofErr w:type="spellStart"/>
      <w:r>
        <w:rPr>
          <w:rFonts w:ascii="Times New Roman" w:hAnsi="Times New Roman"/>
          <w:color w:val="222222"/>
          <w:sz w:val="24"/>
          <w:szCs w:val="24"/>
        </w:rPr>
        <w:t>Sangeeta</w:t>
      </w:r>
      <w:proofErr w:type="spellEnd"/>
      <w:r>
        <w:rPr>
          <w:rFonts w:ascii="Times New Roman" w:hAnsi="Times New Roman"/>
          <w:color w:val="222222"/>
          <w:sz w:val="24"/>
          <w:szCs w:val="24"/>
        </w:rPr>
        <w:t>, Rajiv K</w:t>
      </w:r>
      <w:r w:rsidR="00717C4C">
        <w:rPr>
          <w:rFonts w:ascii="Times New Roman" w:hAnsi="Times New Roman"/>
          <w:color w:val="222222"/>
          <w:sz w:val="24"/>
          <w:szCs w:val="24"/>
        </w:rPr>
        <w:t xml:space="preserve">umar &amp; </w:t>
      </w:r>
      <w:proofErr w:type="spellStart"/>
      <w:r w:rsidR="00717C4C">
        <w:rPr>
          <w:rFonts w:ascii="Times New Roman" w:hAnsi="Times New Roman"/>
          <w:color w:val="222222"/>
          <w:sz w:val="24"/>
          <w:szCs w:val="24"/>
        </w:rPr>
        <w:t>Annu</w:t>
      </w:r>
      <w:proofErr w:type="spellEnd"/>
      <w:r w:rsidR="00717C4C">
        <w:rPr>
          <w:rFonts w:ascii="Times New Roman" w:hAnsi="Times New Roman"/>
          <w:color w:val="222222"/>
          <w:sz w:val="24"/>
          <w:szCs w:val="24"/>
        </w:rPr>
        <w:t xml:space="preserve"> (2021), </w:t>
      </w:r>
      <w:r w:rsidR="00717C4C" w:rsidRPr="003051C9">
        <w:rPr>
          <w:rFonts w:ascii="Times New Roman" w:hAnsi="Times New Roman"/>
          <w:b/>
          <w:color w:val="222222"/>
          <w:sz w:val="24"/>
          <w:szCs w:val="24"/>
        </w:rPr>
        <w:t>“Marketing practices of medical tourism over recession and upswing”</w:t>
      </w:r>
      <w:r w:rsidR="00717C4C">
        <w:rPr>
          <w:rFonts w:ascii="Times New Roman" w:hAnsi="Times New Roman"/>
          <w:color w:val="222222"/>
          <w:sz w:val="24"/>
          <w:szCs w:val="24"/>
        </w:rPr>
        <w:t xml:space="preserve">, Academy of Marketing Studies </w:t>
      </w:r>
      <w:proofErr w:type="spellStart"/>
      <w:r w:rsidR="00717C4C">
        <w:rPr>
          <w:rFonts w:ascii="Times New Roman" w:hAnsi="Times New Roman"/>
          <w:color w:val="222222"/>
          <w:sz w:val="24"/>
          <w:szCs w:val="24"/>
        </w:rPr>
        <w:t>Journal</w:t>
      </w:r>
      <w:proofErr w:type="gramStart"/>
      <w:r w:rsidR="00717C4C">
        <w:rPr>
          <w:rFonts w:ascii="Times New Roman" w:hAnsi="Times New Roman"/>
          <w:color w:val="222222"/>
          <w:sz w:val="24"/>
          <w:szCs w:val="24"/>
        </w:rPr>
        <w:t>,Vol</w:t>
      </w:r>
      <w:proofErr w:type="spellEnd"/>
      <w:proofErr w:type="gramEnd"/>
      <w:r w:rsidR="00717C4C">
        <w:rPr>
          <w:rFonts w:ascii="Times New Roman" w:hAnsi="Times New Roman"/>
          <w:color w:val="222222"/>
          <w:sz w:val="24"/>
          <w:szCs w:val="24"/>
        </w:rPr>
        <w:t>. 25, No.6, pp.1-16.</w:t>
      </w:r>
    </w:p>
    <w:p w14:paraId="31DE3F49" w14:textId="1D5CB992" w:rsidR="00B802C3" w:rsidRPr="00B802C3" w:rsidRDefault="00B802C3">
      <w:pPr>
        <w:pStyle w:val="ListParagraph"/>
        <w:numPr>
          <w:ilvl w:val="0"/>
          <w:numId w:val="5"/>
        </w:numPr>
        <w:jc w:val="both"/>
        <w:rPr>
          <w:rFonts w:ascii="Times New Roman" w:hAnsi="Times New Roman"/>
          <w:color w:val="222222"/>
          <w:sz w:val="24"/>
          <w:szCs w:val="24"/>
        </w:rPr>
      </w:pPr>
      <w:proofErr w:type="spellStart"/>
      <w:r w:rsidRPr="00B802C3">
        <w:rPr>
          <w:rFonts w:ascii="Times New Roman" w:hAnsi="Times New Roman"/>
          <w:color w:val="222222"/>
          <w:sz w:val="24"/>
          <w:szCs w:val="24"/>
        </w:rPr>
        <w:t>Melese</w:t>
      </w:r>
      <w:proofErr w:type="spellEnd"/>
      <w:r w:rsidRPr="00B802C3">
        <w:rPr>
          <w:rFonts w:ascii="Times New Roman" w:hAnsi="Times New Roman"/>
          <w:color w:val="222222"/>
          <w:sz w:val="24"/>
          <w:szCs w:val="24"/>
        </w:rPr>
        <w:t xml:space="preserve"> </w:t>
      </w:r>
      <w:proofErr w:type="spellStart"/>
      <w:r w:rsidRPr="00B802C3">
        <w:rPr>
          <w:rFonts w:ascii="Times New Roman" w:hAnsi="Times New Roman"/>
          <w:color w:val="222222"/>
          <w:sz w:val="24"/>
          <w:szCs w:val="24"/>
        </w:rPr>
        <w:t>Waktola</w:t>
      </w:r>
      <w:proofErr w:type="spellEnd"/>
      <w:r w:rsidRPr="00B802C3">
        <w:rPr>
          <w:rFonts w:ascii="Times New Roman" w:hAnsi="Times New Roman"/>
          <w:color w:val="222222"/>
          <w:sz w:val="24"/>
          <w:szCs w:val="24"/>
        </w:rPr>
        <w:t xml:space="preserve"> &amp; Rajiv </w:t>
      </w:r>
      <w:r w:rsidR="00B07976">
        <w:rPr>
          <w:rFonts w:ascii="Times New Roman" w:hAnsi="Times New Roman"/>
          <w:color w:val="222222"/>
          <w:sz w:val="24"/>
          <w:szCs w:val="24"/>
        </w:rPr>
        <w:t>K</w:t>
      </w:r>
      <w:r w:rsidRPr="00B802C3">
        <w:rPr>
          <w:rFonts w:ascii="Times New Roman" w:hAnsi="Times New Roman"/>
          <w:color w:val="222222"/>
          <w:sz w:val="24"/>
          <w:szCs w:val="24"/>
        </w:rPr>
        <w:t>umar (2020), “</w:t>
      </w:r>
      <w:r w:rsidRPr="003051C9">
        <w:rPr>
          <w:rFonts w:ascii="Times New Roman" w:hAnsi="Times New Roman"/>
          <w:b/>
          <w:color w:val="222222"/>
          <w:sz w:val="24"/>
          <w:szCs w:val="24"/>
          <w:shd w:val="clear" w:color="auto" w:fill="FFFFFF"/>
        </w:rPr>
        <w:t>An assessment of consumer perception on green marketing practices in manuf</w:t>
      </w:r>
      <w:r w:rsidR="00693EF9" w:rsidRPr="003051C9">
        <w:rPr>
          <w:rFonts w:ascii="Times New Roman" w:hAnsi="Times New Roman"/>
          <w:b/>
          <w:color w:val="222222"/>
          <w:sz w:val="24"/>
          <w:szCs w:val="24"/>
          <w:shd w:val="clear" w:color="auto" w:fill="FFFFFF"/>
        </w:rPr>
        <w:t xml:space="preserve">acturing industries: a case of </w:t>
      </w:r>
      <w:proofErr w:type="spellStart"/>
      <w:r w:rsidR="00693EF9" w:rsidRPr="003051C9">
        <w:rPr>
          <w:rFonts w:ascii="Times New Roman" w:hAnsi="Times New Roman"/>
          <w:b/>
          <w:color w:val="222222"/>
          <w:sz w:val="24"/>
          <w:szCs w:val="24"/>
          <w:shd w:val="clear" w:color="auto" w:fill="FFFFFF"/>
        </w:rPr>
        <w:t>H</w:t>
      </w:r>
      <w:r w:rsidR="003051C9">
        <w:rPr>
          <w:rFonts w:ascii="Times New Roman" w:hAnsi="Times New Roman"/>
          <w:b/>
          <w:color w:val="222222"/>
          <w:sz w:val="24"/>
          <w:szCs w:val="24"/>
          <w:shd w:val="clear" w:color="auto" w:fill="FFFFFF"/>
        </w:rPr>
        <w:t>awassa</w:t>
      </w:r>
      <w:proofErr w:type="spellEnd"/>
      <w:r w:rsidR="003051C9">
        <w:rPr>
          <w:rFonts w:ascii="Times New Roman" w:hAnsi="Times New Roman"/>
          <w:b/>
          <w:color w:val="222222"/>
          <w:sz w:val="24"/>
          <w:szCs w:val="24"/>
          <w:shd w:val="clear" w:color="auto" w:fill="FFFFFF"/>
        </w:rPr>
        <w:t xml:space="preserve"> city administration, E</w:t>
      </w:r>
      <w:r w:rsidRPr="003051C9">
        <w:rPr>
          <w:rFonts w:ascii="Times New Roman" w:hAnsi="Times New Roman"/>
          <w:b/>
          <w:color w:val="222222"/>
          <w:sz w:val="24"/>
          <w:szCs w:val="24"/>
          <w:shd w:val="clear" w:color="auto" w:fill="FFFFFF"/>
        </w:rPr>
        <w:t>thiopia</w:t>
      </w:r>
      <w:r w:rsidRPr="00B802C3">
        <w:rPr>
          <w:rFonts w:ascii="Times New Roman" w:hAnsi="Times New Roman"/>
          <w:color w:val="222222"/>
          <w:sz w:val="24"/>
          <w:szCs w:val="24"/>
          <w:shd w:val="clear" w:color="auto" w:fill="FFFFFF"/>
        </w:rPr>
        <w:t xml:space="preserve">”, WHJJ journal, vol. 16. (UGC-care listed). </w:t>
      </w:r>
    </w:p>
    <w:p w14:paraId="317CEB33" w14:textId="759B593F" w:rsidR="00A1446C" w:rsidRDefault="00717C4C">
      <w:pPr>
        <w:pStyle w:val="NormalWeb"/>
        <w:numPr>
          <w:ilvl w:val="0"/>
          <w:numId w:val="5"/>
        </w:numPr>
        <w:shd w:val="clear" w:color="auto" w:fill="FFFFFF"/>
        <w:spacing w:before="0" w:beforeAutospacing="0" w:after="0" w:afterAutospacing="0" w:line="276" w:lineRule="auto"/>
        <w:jc w:val="both"/>
        <w:rPr>
          <w:color w:val="222222"/>
        </w:rPr>
      </w:pPr>
      <w:proofErr w:type="spellStart"/>
      <w:r>
        <w:rPr>
          <w:color w:val="222222"/>
        </w:rPr>
        <w:t>Melese</w:t>
      </w:r>
      <w:proofErr w:type="spellEnd"/>
      <w:r>
        <w:rPr>
          <w:color w:val="222222"/>
        </w:rPr>
        <w:t xml:space="preserve"> </w:t>
      </w:r>
      <w:proofErr w:type="spellStart"/>
      <w:r>
        <w:rPr>
          <w:color w:val="222222"/>
        </w:rPr>
        <w:t>Waktola</w:t>
      </w:r>
      <w:proofErr w:type="spellEnd"/>
      <w:r>
        <w:rPr>
          <w:color w:val="222222"/>
        </w:rPr>
        <w:t xml:space="preserve"> &amp; </w:t>
      </w:r>
      <w:r w:rsidR="00B802C3">
        <w:rPr>
          <w:color w:val="222222"/>
        </w:rPr>
        <w:t xml:space="preserve">Rajiv </w:t>
      </w:r>
      <w:r>
        <w:rPr>
          <w:color w:val="222222"/>
        </w:rPr>
        <w:t>Kumar (2020),</w:t>
      </w:r>
      <w:r>
        <w:rPr>
          <w:color w:val="222222"/>
          <w:lang w:val="en-IN"/>
        </w:rPr>
        <w:t xml:space="preserve"> </w:t>
      </w:r>
      <w:r>
        <w:rPr>
          <w:color w:val="222222"/>
        </w:rPr>
        <w:t>“</w:t>
      </w:r>
      <w:r>
        <w:rPr>
          <w:b/>
          <w:color w:val="222222"/>
        </w:rPr>
        <w:t xml:space="preserve">Effect of environmental advertisements on consumers purchase </w:t>
      </w:r>
      <w:proofErr w:type="spellStart"/>
      <w:r>
        <w:rPr>
          <w:b/>
          <w:color w:val="222222"/>
        </w:rPr>
        <w:t>behaviour</w:t>
      </w:r>
      <w:proofErr w:type="spellEnd"/>
      <w:r>
        <w:rPr>
          <w:color w:val="222222"/>
        </w:rPr>
        <w:t>”: A case of selected manufacturing industries in Ethiopia, accepted for publication in International Journal of Research and Analytical Review ( IJRAR) , UGC listed and ISSN approved international peer reviewed open access Journal. E-ISSN 2348-1269. P-ISSN 2349-5138/Impact factor 5.75, www.ijrar.org.</w:t>
      </w:r>
    </w:p>
    <w:p w14:paraId="63338F15" w14:textId="353F378C" w:rsidR="00A1446C" w:rsidRPr="00B07976" w:rsidRDefault="00717C4C">
      <w:pPr>
        <w:pStyle w:val="NormalWeb"/>
        <w:numPr>
          <w:ilvl w:val="0"/>
          <w:numId w:val="5"/>
        </w:numPr>
        <w:shd w:val="clear" w:color="auto" w:fill="FFFFFF"/>
        <w:spacing w:before="0" w:beforeAutospacing="0" w:after="0" w:afterAutospacing="0" w:line="276" w:lineRule="auto"/>
        <w:jc w:val="both"/>
        <w:rPr>
          <w:color w:val="222222"/>
        </w:rPr>
      </w:pPr>
      <w:proofErr w:type="spellStart"/>
      <w:r>
        <w:rPr>
          <w:color w:val="222222"/>
          <w:shd w:val="clear" w:color="auto" w:fill="FFFFFF"/>
        </w:rPr>
        <w:t>Sheetal</w:t>
      </w:r>
      <w:proofErr w:type="spellEnd"/>
      <w:r>
        <w:rPr>
          <w:color w:val="222222"/>
          <w:shd w:val="clear" w:color="auto" w:fill="FFFFFF"/>
        </w:rPr>
        <w:t>, &amp; Kumar, R. (January, 2020). “</w:t>
      </w:r>
      <w:r>
        <w:rPr>
          <w:b/>
          <w:bCs/>
          <w:color w:val="222222"/>
          <w:shd w:val="clear" w:color="auto" w:fill="FFFFFF"/>
        </w:rPr>
        <w:t>Export competitiveness and concentration analysis of major sugar e</w:t>
      </w:r>
      <w:r>
        <w:rPr>
          <w:b/>
          <w:bCs/>
          <w:color w:val="222222"/>
        </w:rPr>
        <w:t>conomies: with special reference to India”</w:t>
      </w:r>
      <w:r>
        <w:rPr>
          <w:b/>
          <w:bCs/>
          <w:color w:val="222222"/>
          <w:shd w:val="clear" w:color="auto" w:fill="FFFFFF"/>
        </w:rPr>
        <w:t>.</w:t>
      </w:r>
      <w:r>
        <w:rPr>
          <w:color w:val="222222"/>
          <w:shd w:val="clear" w:color="auto" w:fill="FFFFFF"/>
        </w:rPr>
        <w:t> Journal of Agribusiness in Developing and Emerging Economies </w:t>
      </w:r>
      <w:r w:rsidRPr="00B07976">
        <w:rPr>
          <w:color w:val="0D0D0D"/>
          <w:shd w:val="clear" w:color="auto" w:fill="FFFFFF"/>
        </w:rPr>
        <w:t>(Emerald </w:t>
      </w:r>
      <w:r w:rsidRPr="00B07976">
        <w:rPr>
          <w:color w:val="0D0D0D"/>
          <w:spacing w:val="3"/>
          <w:shd w:val="clear" w:color="auto" w:fill="FFFFFF"/>
        </w:rPr>
        <w:t>Group Publishing, SCOPUS &amp; ESCI Indexed, ABDC-</w:t>
      </w:r>
      <w:r w:rsidR="000007FF" w:rsidRPr="00B07976">
        <w:rPr>
          <w:color w:val="0D0D0D"/>
          <w:spacing w:val="3"/>
          <w:shd w:val="clear" w:color="auto" w:fill="FFFFFF"/>
        </w:rPr>
        <w:t xml:space="preserve"> </w:t>
      </w:r>
      <w:r w:rsidRPr="00B07976">
        <w:rPr>
          <w:color w:val="0D0D0D"/>
          <w:spacing w:val="3"/>
          <w:shd w:val="clear" w:color="auto" w:fill="FFFFFF"/>
        </w:rPr>
        <w:t>“C” category, H-index: 8).</w:t>
      </w:r>
    </w:p>
    <w:p w14:paraId="4C04F743" w14:textId="7674F8D1" w:rsidR="00A1446C" w:rsidRDefault="00717C4C">
      <w:pPr>
        <w:pStyle w:val="NormalWeb"/>
        <w:numPr>
          <w:ilvl w:val="0"/>
          <w:numId w:val="5"/>
        </w:numPr>
        <w:shd w:val="clear" w:color="auto" w:fill="FFFFFF"/>
        <w:spacing w:before="0" w:beforeAutospacing="0" w:after="0" w:afterAutospacing="0" w:line="276" w:lineRule="auto"/>
        <w:jc w:val="both"/>
        <w:rPr>
          <w:color w:val="222222"/>
        </w:rPr>
      </w:pPr>
      <w:proofErr w:type="spellStart"/>
      <w:r>
        <w:rPr>
          <w:color w:val="222222"/>
        </w:rPr>
        <w:t>Sheetal</w:t>
      </w:r>
      <w:proofErr w:type="spellEnd"/>
      <w:r>
        <w:rPr>
          <w:color w:val="222222"/>
        </w:rPr>
        <w:t>, &amp; Kumar, R. (2020).</w:t>
      </w:r>
      <w:r>
        <w:rPr>
          <w:b/>
          <w:bCs/>
          <w:color w:val="222222"/>
        </w:rPr>
        <w:t> “A case‐based analysis of the competitiveness of the North Indian sugar industry”. </w:t>
      </w:r>
      <w:r>
        <w:rPr>
          <w:i/>
          <w:iCs/>
          <w:color w:val="222222"/>
        </w:rPr>
        <w:t>Global Business and Organizational Excellence</w:t>
      </w:r>
      <w:r w:rsidRPr="00B07976">
        <w:rPr>
          <w:color w:val="222222"/>
        </w:rPr>
        <w:t>, SCOPUS &amp; ESCI Indexed H-index</w:t>
      </w:r>
      <w:proofErr w:type="gramStart"/>
      <w:r w:rsidRPr="00B07976">
        <w:rPr>
          <w:color w:val="222222"/>
        </w:rPr>
        <w:t>:13</w:t>
      </w:r>
      <w:proofErr w:type="gramEnd"/>
      <w:r w:rsidR="00B07976">
        <w:rPr>
          <w:b/>
          <w:bCs/>
          <w:color w:val="222222"/>
        </w:rPr>
        <w:t>.</w:t>
      </w:r>
    </w:p>
    <w:p w14:paraId="758EAEFC" w14:textId="376353FE" w:rsidR="00A1446C" w:rsidRPr="00B83A79" w:rsidRDefault="00717C4C">
      <w:pPr>
        <w:pStyle w:val="NormalWeb"/>
        <w:numPr>
          <w:ilvl w:val="0"/>
          <w:numId w:val="5"/>
        </w:numPr>
        <w:shd w:val="clear" w:color="auto" w:fill="FFFFFF"/>
        <w:spacing w:before="0" w:beforeAutospacing="0" w:after="0" w:afterAutospacing="0" w:line="276" w:lineRule="auto"/>
        <w:jc w:val="both"/>
        <w:rPr>
          <w:bCs/>
          <w:color w:val="000000" w:themeColor="text1"/>
        </w:rPr>
      </w:pPr>
      <w:proofErr w:type="spellStart"/>
      <w:r>
        <w:rPr>
          <w:color w:val="222222"/>
        </w:rPr>
        <w:t>Sheetal</w:t>
      </w:r>
      <w:proofErr w:type="spellEnd"/>
      <w:r>
        <w:rPr>
          <w:color w:val="222222"/>
        </w:rPr>
        <w:t>, &amp; Kumar, R. (2020). “</w:t>
      </w:r>
      <w:r>
        <w:rPr>
          <w:b/>
          <w:bCs/>
          <w:color w:val="222222"/>
        </w:rPr>
        <w:t>An exploratory and quantitative assessment of the sustainable competitiveness of supply chain: Evidence from Indian sugar industry”. </w:t>
      </w:r>
      <w:r>
        <w:rPr>
          <w:i/>
          <w:iCs/>
          <w:color w:val="222222"/>
        </w:rPr>
        <w:t xml:space="preserve">Journal of Indian Business Research, ABDC-“C” SCOPUS &amp; ESCI Indexed H-index: 13.   </w:t>
      </w:r>
    </w:p>
    <w:p w14:paraId="789A04D2" w14:textId="7A925FB7" w:rsidR="00B83A79" w:rsidRPr="00B83A79" w:rsidRDefault="00B83A79" w:rsidP="00B83A79">
      <w:pPr>
        <w:pStyle w:val="NormalWeb"/>
        <w:numPr>
          <w:ilvl w:val="0"/>
          <w:numId w:val="5"/>
        </w:numPr>
        <w:shd w:val="clear" w:color="auto" w:fill="FFFFFF"/>
        <w:spacing w:before="0" w:beforeAutospacing="0" w:after="0" w:afterAutospacing="0" w:line="276" w:lineRule="auto"/>
        <w:jc w:val="both"/>
        <w:rPr>
          <w:color w:val="222222"/>
        </w:rPr>
      </w:pPr>
      <w:proofErr w:type="spellStart"/>
      <w:r>
        <w:rPr>
          <w:color w:val="222222"/>
          <w:shd w:val="clear" w:color="auto" w:fill="FFFFFF"/>
        </w:rPr>
        <w:t>Sheetal</w:t>
      </w:r>
      <w:proofErr w:type="spellEnd"/>
      <w:r>
        <w:rPr>
          <w:color w:val="222222"/>
          <w:shd w:val="clear" w:color="auto" w:fill="FFFFFF"/>
        </w:rPr>
        <w:t>, &amp; Kumar, R. (2019). “</w:t>
      </w:r>
      <w:r>
        <w:rPr>
          <w:b/>
          <w:bCs/>
          <w:color w:val="222222"/>
          <w:shd w:val="clear" w:color="auto" w:fill="FFFFFF"/>
        </w:rPr>
        <w:t>Rethinking on growth mechanism of Indian sugar industry”</w:t>
      </w:r>
      <w:r>
        <w:rPr>
          <w:color w:val="222222"/>
          <w:shd w:val="clear" w:color="auto" w:fill="FFFFFF"/>
        </w:rPr>
        <w:t>. </w:t>
      </w:r>
      <w:r>
        <w:rPr>
          <w:i/>
          <w:iCs/>
          <w:color w:val="222222"/>
        </w:rPr>
        <w:t>Journal of Asia Business Studies</w:t>
      </w:r>
      <w:r>
        <w:rPr>
          <w:color w:val="222222"/>
          <w:shd w:val="clear" w:color="auto" w:fill="FFFFFF"/>
        </w:rPr>
        <w:t>, 13(3), 412-432.</w:t>
      </w:r>
      <w:r>
        <w:rPr>
          <w:b/>
          <w:bCs/>
          <w:color w:val="0D0D0D"/>
          <w:shd w:val="clear" w:color="auto" w:fill="FFFFFF"/>
        </w:rPr>
        <w:t> </w:t>
      </w:r>
      <w:r w:rsidRPr="00B07976">
        <w:rPr>
          <w:color w:val="0D0D0D"/>
          <w:shd w:val="clear" w:color="auto" w:fill="FFFFFF"/>
        </w:rPr>
        <w:t>(Emerald </w:t>
      </w:r>
      <w:r w:rsidRPr="00B07976">
        <w:rPr>
          <w:color w:val="0D0D0D"/>
          <w:spacing w:val="3"/>
          <w:shd w:val="clear" w:color="auto" w:fill="FFFFFF"/>
        </w:rPr>
        <w:t>Group Publishing, SCOPUS &amp; ESCI Indexed, ABDC-“C” category, H-index:12 )</w:t>
      </w:r>
    </w:p>
    <w:p w14:paraId="2125423B" w14:textId="77777777" w:rsidR="00A1446C" w:rsidRDefault="00717C4C">
      <w:pPr>
        <w:pStyle w:val="ListParagraph"/>
        <w:numPr>
          <w:ilvl w:val="0"/>
          <w:numId w:val="5"/>
        </w:numPr>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Rajiv Kumar and Pawan Kumar, </w:t>
      </w:r>
      <w:r>
        <w:rPr>
          <w:rFonts w:ascii="Times New Roman" w:hAnsi="Times New Roman"/>
          <w:b/>
          <w:color w:val="000000" w:themeColor="text1"/>
          <w:sz w:val="24"/>
          <w:szCs w:val="24"/>
        </w:rPr>
        <w:t>“Impact of information and communication Technology (ICT) on Agriculture Information Access among farmers in Haryana, India.</w:t>
      </w:r>
      <w:r>
        <w:rPr>
          <w:rFonts w:ascii="Times New Roman" w:hAnsi="Times New Roman"/>
          <w:color w:val="000000" w:themeColor="text1"/>
          <w:sz w:val="24"/>
          <w:szCs w:val="24"/>
        </w:rPr>
        <w:t>”</w:t>
      </w:r>
      <w:r>
        <w:rPr>
          <w:rFonts w:ascii="Times New Roman" w:hAnsi="Times New Roman"/>
          <w:bCs/>
          <w:color w:val="000000" w:themeColor="text1"/>
          <w:sz w:val="24"/>
          <w:szCs w:val="24"/>
        </w:rPr>
        <w:t xml:space="preserve"> </w:t>
      </w:r>
      <w:r>
        <w:rPr>
          <w:rFonts w:ascii="Times New Roman" w:hAnsi="Times New Roman"/>
          <w:bCs/>
          <w:i/>
          <w:iCs/>
          <w:color w:val="000000" w:themeColor="text1"/>
          <w:sz w:val="24"/>
          <w:szCs w:val="24"/>
        </w:rPr>
        <w:t xml:space="preserve">Remarking </w:t>
      </w:r>
      <w:proofErr w:type="gramStart"/>
      <w:r>
        <w:rPr>
          <w:rFonts w:ascii="Times New Roman" w:hAnsi="Times New Roman"/>
          <w:bCs/>
          <w:i/>
          <w:iCs/>
          <w:color w:val="000000" w:themeColor="text1"/>
          <w:sz w:val="24"/>
          <w:szCs w:val="24"/>
        </w:rPr>
        <w:t>An</w:t>
      </w:r>
      <w:proofErr w:type="gramEnd"/>
      <w:r>
        <w:rPr>
          <w:rFonts w:ascii="Times New Roman" w:hAnsi="Times New Roman"/>
          <w:bCs/>
          <w:i/>
          <w:iCs/>
          <w:color w:val="000000" w:themeColor="text1"/>
          <w:sz w:val="24"/>
          <w:szCs w:val="24"/>
        </w:rPr>
        <w:t xml:space="preserve"> </w:t>
      </w:r>
      <w:proofErr w:type="spellStart"/>
      <w:r>
        <w:rPr>
          <w:rFonts w:ascii="Times New Roman" w:hAnsi="Times New Roman"/>
          <w:bCs/>
          <w:i/>
          <w:iCs/>
          <w:color w:val="000000" w:themeColor="text1"/>
          <w:sz w:val="24"/>
          <w:szCs w:val="24"/>
        </w:rPr>
        <w:t>Analisation</w:t>
      </w:r>
      <w:proofErr w:type="spellEnd"/>
      <w:r>
        <w:rPr>
          <w:rFonts w:ascii="Times New Roman" w:hAnsi="Times New Roman"/>
          <w:bCs/>
          <w:color w:val="000000" w:themeColor="text1"/>
          <w:sz w:val="24"/>
          <w:szCs w:val="24"/>
        </w:rPr>
        <w:t>, Vol.3, No.3, June 2018, pp70-75, ISSN: 2394-0344(P).</w:t>
      </w:r>
    </w:p>
    <w:p w14:paraId="6C6DD9D0" w14:textId="77777777" w:rsidR="00A1446C" w:rsidRDefault="00717C4C">
      <w:pPr>
        <w:pStyle w:val="ListParagraph"/>
        <w:numPr>
          <w:ilvl w:val="0"/>
          <w:numId w:val="5"/>
        </w:numPr>
        <w:jc w:val="both"/>
        <w:rPr>
          <w:rFonts w:ascii="Times New Roman" w:hAnsi="Times New Roman"/>
          <w:bCs/>
          <w:color w:val="000000" w:themeColor="text1"/>
          <w:sz w:val="24"/>
          <w:szCs w:val="24"/>
        </w:rPr>
      </w:pPr>
      <w:proofErr w:type="spellStart"/>
      <w:r>
        <w:rPr>
          <w:rFonts w:ascii="Times New Roman" w:hAnsi="Times New Roman"/>
          <w:color w:val="000000" w:themeColor="text1"/>
          <w:sz w:val="24"/>
          <w:szCs w:val="24"/>
        </w:rPr>
        <w:lastRenderedPageBreak/>
        <w:t>Suman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Behmani</w:t>
      </w:r>
      <w:proofErr w:type="spellEnd"/>
      <w:r>
        <w:rPr>
          <w:rFonts w:ascii="Times New Roman" w:hAnsi="Times New Roman"/>
          <w:color w:val="000000" w:themeColor="text1"/>
          <w:sz w:val="24"/>
          <w:szCs w:val="24"/>
        </w:rPr>
        <w:t xml:space="preserve"> and Rajiv Kumar.</w:t>
      </w:r>
      <w:r>
        <w:rPr>
          <w:rFonts w:ascii="Times New Roman" w:hAnsi="Times New Roman"/>
          <w:b/>
          <w:color w:val="000000" w:themeColor="text1"/>
          <w:sz w:val="24"/>
          <w:szCs w:val="24"/>
        </w:rPr>
        <w:t xml:space="preserve"> </w:t>
      </w:r>
      <w:r>
        <w:rPr>
          <w:rFonts w:ascii="Times New Roman" w:hAnsi="Times New Roman"/>
          <w:bCs/>
          <w:color w:val="000000" w:themeColor="text1"/>
          <w:sz w:val="24"/>
          <w:szCs w:val="24"/>
        </w:rPr>
        <w:t>“</w:t>
      </w:r>
      <w:r>
        <w:rPr>
          <w:rFonts w:ascii="Times New Roman" w:hAnsi="Times New Roman"/>
          <w:b/>
          <w:bCs/>
          <w:color w:val="000000" w:themeColor="text1"/>
          <w:sz w:val="24"/>
          <w:szCs w:val="24"/>
        </w:rPr>
        <w:t>An analysis of Buying Motives in Organised Retail Outlets of Haryana.</w:t>
      </w:r>
      <w:r>
        <w:rPr>
          <w:rFonts w:ascii="Times New Roman" w:hAnsi="Times New Roman"/>
          <w:bCs/>
          <w:color w:val="000000" w:themeColor="text1"/>
          <w:sz w:val="24"/>
          <w:szCs w:val="24"/>
        </w:rPr>
        <w:t xml:space="preserve">” </w:t>
      </w:r>
      <w:proofErr w:type="spellStart"/>
      <w:r>
        <w:rPr>
          <w:rFonts w:ascii="Times New Roman" w:hAnsi="Times New Roman"/>
          <w:bCs/>
          <w:i/>
          <w:iCs/>
          <w:color w:val="000000" w:themeColor="text1"/>
          <w:sz w:val="24"/>
          <w:szCs w:val="24"/>
        </w:rPr>
        <w:t>Shrinkhla</w:t>
      </w:r>
      <w:proofErr w:type="spellEnd"/>
      <w:r>
        <w:rPr>
          <w:rFonts w:ascii="Times New Roman" w:hAnsi="Times New Roman"/>
          <w:bCs/>
          <w:i/>
          <w:iCs/>
          <w:color w:val="000000" w:themeColor="text1"/>
          <w:sz w:val="24"/>
          <w:szCs w:val="24"/>
        </w:rPr>
        <w:t xml:space="preserve"> A Multi-</w:t>
      </w:r>
      <w:proofErr w:type="spellStart"/>
      <w:r>
        <w:rPr>
          <w:rFonts w:ascii="Times New Roman" w:hAnsi="Times New Roman"/>
          <w:bCs/>
          <w:i/>
          <w:iCs/>
          <w:color w:val="000000" w:themeColor="text1"/>
          <w:sz w:val="24"/>
          <w:szCs w:val="24"/>
        </w:rPr>
        <w:t>disciplinery</w:t>
      </w:r>
      <w:proofErr w:type="spellEnd"/>
      <w:r>
        <w:rPr>
          <w:rFonts w:ascii="Times New Roman" w:hAnsi="Times New Roman"/>
          <w:bCs/>
          <w:i/>
          <w:iCs/>
          <w:color w:val="000000" w:themeColor="text1"/>
          <w:sz w:val="24"/>
          <w:szCs w:val="24"/>
        </w:rPr>
        <w:t xml:space="preserve"> International Journal</w:t>
      </w:r>
      <w:r>
        <w:rPr>
          <w:rFonts w:ascii="Times New Roman" w:hAnsi="Times New Roman"/>
          <w:bCs/>
          <w:color w:val="000000" w:themeColor="text1"/>
          <w:sz w:val="24"/>
          <w:szCs w:val="24"/>
        </w:rPr>
        <w:t>, Vol.5, No. 10, June2018, pp. 5-10, ISSN: 2321-290X(P)</w:t>
      </w:r>
    </w:p>
    <w:p w14:paraId="4D49E5CA" w14:textId="77777777" w:rsidR="00A1446C" w:rsidRDefault="00717C4C">
      <w:pPr>
        <w:pStyle w:val="ListParagraph"/>
        <w:numPr>
          <w:ilvl w:val="0"/>
          <w:numId w:val="5"/>
        </w:numPr>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Rajiv Kumar and </w:t>
      </w:r>
      <w:proofErr w:type="spellStart"/>
      <w:r>
        <w:rPr>
          <w:rFonts w:ascii="Times New Roman" w:hAnsi="Times New Roman"/>
          <w:bCs/>
          <w:color w:val="000000" w:themeColor="text1"/>
          <w:sz w:val="24"/>
          <w:szCs w:val="24"/>
        </w:rPr>
        <w:t>Suman</w:t>
      </w:r>
      <w:proofErr w:type="spellEnd"/>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Behmani</w:t>
      </w:r>
      <w:proofErr w:type="spellEnd"/>
      <w:proofErr w:type="gramStart"/>
      <w:r>
        <w:rPr>
          <w:rFonts w:ascii="Times New Roman" w:hAnsi="Times New Roman"/>
          <w:bCs/>
          <w:color w:val="000000" w:themeColor="text1"/>
          <w:sz w:val="24"/>
          <w:szCs w:val="24"/>
        </w:rPr>
        <w:t>,</w:t>
      </w:r>
      <w:r>
        <w:rPr>
          <w:rFonts w:ascii="Times New Roman" w:hAnsi="Times New Roman"/>
          <w:b/>
          <w:color w:val="000000" w:themeColor="text1"/>
          <w:sz w:val="24"/>
          <w:szCs w:val="24"/>
        </w:rPr>
        <w:t>“</w:t>
      </w:r>
      <w:proofErr w:type="gramEnd"/>
      <w:r>
        <w:rPr>
          <w:rFonts w:ascii="Times New Roman" w:hAnsi="Times New Roman"/>
          <w:b/>
          <w:color w:val="000000" w:themeColor="text1"/>
          <w:sz w:val="24"/>
          <w:szCs w:val="24"/>
        </w:rPr>
        <w:t xml:space="preserve">An analysis of Materialistic Orientation  in organised retail outlets of Haryana.” </w:t>
      </w:r>
      <w:r>
        <w:rPr>
          <w:rFonts w:ascii="Times New Roman" w:hAnsi="Times New Roman"/>
          <w:bCs/>
          <w:i/>
          <w:iCs/>
          <w:color w:val="000000" w:themeColor="text1"/>
          <w:sz w:val="24"/>
          <w:szCs w:val="24"/>
        </w:rPr>
        <w:t xml:space="preserve">Remarking An </w:t>
      </w:r>
      <w:proofErr w:type="spellStart"/>
      <w:r>
        <w:rPr>
          <w:rFonts w:ascii="Times New Roman" w:hAnsi="Times New Roman"/>
          <w:bCs/>
          <w:i/>
          <w:iCs/>
          <w:color w:val="000000" w:themeColor="text1"/>
          <w:sz w:val="24"/>
          <w:szCs w:val="24"/>
        </w:rPr>
        <w:t>Analisation</w:t>
      </w:r>
      <w:proofErr w:type="spellEnd"/>
      <w:r>
        <w:rPr>
          <w:rFonts w:ascii="Times New Roman" w:hAnsi="Times New Roman"/>
          <w:bCs/>
          <w:color w:val="000000" w:themeColor="text1"/>
          <w:sz w:val="24"/>
          <w:szCs w:val="24"/>
        </w:rPr>
        <w:t>, VOl.1, No.12, March 2017, pp.1-5, ISSN</w:t>
      </w:r>
      <w:proofErr w:type="gramStart"/>
      <w:r>
        <w:rPr>
          <w:rFonts w:ascii="Times New Roman" w:hAnsi="Times New Roman"/>
          <w:bCs/>
          <w:color w:val="000000" w:themeColor="text1"/>
          <w:sz w:val="24"/>
          <w:szCs w:val="24"/>
        </w:rPr>
        <w:t>:2394</w:t>
      </w:r>
      <w:proofErr w:type="gramEnd"/>
      <w:r>
        <w:rPr>
          <w:rFonts w:ascii="Times New Roman" w:hAnsi="Times New Roman"/>
          <w:bCs/>
          <w:color w:val="000000" w:themeColor="text1"/>
          <w:sz w:val="24"/>
          <w:szCs w:val="24"/>
        </w:rPr>
        <w:t>-0344(P).</w:t>
      </w:r>
    </w:p>
    <w:p w14:paraId="27015F82" w14:textId="5FD55ADD" w:rsidR="00A1446C" w:rsidRDefault="00717C4C">
      <w:pPr>
        <w:pStyle w:val="ListParagraph"/>
        <w:numPr>
          <w:ilvl w:val="0"/>
          <w:numId w:val="5"/>
        </w:numPr>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Rajiv Kumar and Manoj Kumar, </w:t>
      </w:r>
      <w:r>
        <w:rPr>
          <w:rFonts w:ascii="Times New Roman" w:hAnsi="Times New Roman"/>
          <w:b/>
          <w:color w:val="000000" w:themeColor="text1"/>
          <w:sz w:val="24"/>
          <w:szCs w:val="24"/>
        </w:rPr>
        <w:t>“Measuring Retails Services Quality Gaps for Organised Retail Sector- A Comparative Study.”</w:t>
      </w:r>
      <w:r>
        <w:rPr>
          <w:rFonts w:ascii="Times New Roman" w:hAnsi="Times New Roman"/>
          <w:bCs/>
          <w:color w:val="000000" w:themeColor="text1"/>
          <w:sz w:val="24"/>
          <w:szCs w:val="24"/>
        </w:rPr>
        <w:t xml:space="preserve"> KAIM Journal of management and research, Vol.8,</w:t>
      </w:r>
      <w:r w:rsidR="00D33A47">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No.3, May-October 2015,</w:t>
      </w:r>
      <w:r w:rsidR="00D33A47">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pp.9-17, ISSN:0974-9462(P)</w:t>
      </w:r>
    </w:p>
    <w:p w14:paraId="7AB9D1FE" w14:textId="0F4B890C" w:rsidR="00A1446C" w:rsidRDefault="00717C4C">
      <w:pPr>
        <w:pStyle w:val="ListParagraph"/>
        <w:numPr>
          <w:ilvl w:val="0"/>
          <w:numId w:val="5"/>
        </w:numPr>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Rajiv Kumar and </w:t>
      </w:r>
      <w:proofErr w:type="spellStart"/>
      <w:r>
        <w:rPr>
          <w:rFonts w:ascii="Times New Roman" w:hAnsi="Times New Roman"/>
          <w:bCs/>
          <w:color w:val="000000" w:themeColor="text1"/>
          <w:sz w:val="24"/>
          <w:szCs w:val="24"/>
        </w:rPr>
        <w:t>Annu</w:t>
      </w:r>
      <w:proofErr w:type="spellEnd"/>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Dahiya</w:t>
      </w:r>
      <w:proofErr w:type="spellEnd"/>
      <w:r>
        <w:rPr>
          <w:rFonts w:ascii="Times New Roman" w:hAnsi="Times New Roman"/>
          <w:bCs/>
          <w:color w:val="000000" w:themeColor="text1"/>
          <w:sz w:val="24"/>
          <w:szCs w:val="24"/>
        </w:rPr>
        <w:t xml:space="preserve">, </w:t>
      </w:r>
      <w:r>
        <w:rPr>
          <w:rFonts w:ascii="Times New Roman" w:hAnsi="Times New Roman"/>
          <w:b/>
          <w:color w:val="000000" w:themeColor="text1"/>
          <w:sz w:val="24"/>
          <w:szCs w:val="24"/>
        </w:rPr>
        <w:t xml:space="preserve">“Public Private Partnership: A New Paradigm for Promoting Tourism Sector” </w:t>
      </w:r>
      <w:r>
        <w:rPr>
          <w:rFonts w:ascii="Times New Roman" w:hAnsi="Times New Roman"/>
          <w:bCs/>
          <w:i/>
          <w:iCs/>
          <w:color w:val="000000" w:themeColor="text1"/>
          <w:sz w:val="24"/>
          <w:szCs w:val="24"/>
        </w:rPr>
        <w:t>International Research Journal of management science and Technology</w:t>
      </w:r>
      <w:r>
        <w:rPr>
          <w:rFonts w:ascii="Times New Roman" w:hAnsi="Times New Roman"/>
          <w:bCs/>
          <w:color w:val="000000" w:themeColor="text1"/>
          <w:sz w:val="24"/>
          <w:szCs w:val="24"/>
        </w:rPr>
        <w:t>, Vol.6, No.12, Dec 2015, ISSN:2348-9367(P)</w:t>
      </w:r>
    </w:p>
    <w:p w14:paraId="45BA0053" w14:textId="77777777" w:rsidR="00A1446C" w:rsidRDefault="00717C4C">
      <w:pPr>
        <w:pStyle w:val="ListParagraph"/>
        <w:numPr>
          <w:ilvl w:val="0"/>
          <w:numId w:val="5"/>
        </w:numPr>
        <w:jc w:val="both"/>
        <w:rPr>
          <w:rFonts w:ascii="Times New Roman" w:hAnsi="Times New Roman"/>
          <w:bCs/>
          <w:color w:val="000000" w:themeColor="text1"/>
          <w:sz w:val="24"/>
          <w:szCs w:val="24"/>
        </w:rPr>
      </w:pPr>
      <w:proofErr w:type="spellStart"/>
      <w:r>
        <w:rPr>
          <w:rFonts w:ascii="Times New Roman" w:hAnsi="Times New Roman"/>
          <w:bCs/>
          <w:color w:val="000000" w:themeColor="text1"/>
          <w:sz w:val="24"/>
          <w:szCs w:val="24"/>
        </w:rPr>
        <w:t>Sheetal</w:t>
      </w:r>
      <w:proofErr w:type="spellEnd"/>
      <w:r>
        <w:rPr>
          <w:rFonts w:ascii="Times New Roman" w:hAnsi="Times New Roman"/>
          <w:bCs/>
          <w:color w:val="000000" w:themeColor="text1"/>
          <w:sz w:val="24"/>
          <w:szCs w:val="24"/>
        </w:rPr>
        <w:t xml:space="preserve"> and Rajiv Kumar, </w:t>
      </w:r>
      <w:r>
        <w:rPr>
          <w:rFonts w:ascii="Times New Roman" w:hAnsi="Times New Roman"/>
          <w:b/>
          <w:color w:val="000000" w:themeColor="text1"/>
          <w:sz w:val="24"/>
          <w:szCs w:val="24"/>
        </w:rPr>
        <w:t>“Measuring Geographic Diversification: Inferences for Major Sugar Producing Nations.”</w:t>
      </w:r>
      <w:r>
        <w:rPr>
          <w:rFonts w:ascii="Times New Roman" w:hAnsi="Times New Roman"/>
          <w:bCs/>
          <w:color w:val="000000" w:themeColor="text1"/>
          <w:sz w:val="24"/>
          <w:szCs w:val="24"/>
        </w:rPr>
        <w:t xml:space="preserve"> </w:t>
      </w:r>
      <w:proofErr w:type="spellStart"/>
      <w:r>
        <w:rPr>
          <w:rFonts w:ascii="Times New Roman" w:hAnsi="Times New Roman"/>
          <w:bCs/>
          <w:i/>
          <w:iCs/>
          <w:color w:val="000000" w:themeColor="text1"/>
          <w:sz w:val="24"/>
          <w:szCs w:val="24"/>
        </w:rPr>
        <w:t>Shrinkhla</w:t>
      </w:r>
      <w:proofErr w:type="spellEnd"/>
      <w:r>
        <w:rPr>
          <w:rFonts w:ascii="Times New Roman" w:hAnsi="Times New Roman"/>
          <w:bCs/>
          <w:i/>
          <w:iCs/>
          <w:color w:val="000000" w:themeColor="text1"/>
          <w:sz w:val="24"/>
          <w:szCs w:val="24"/>
        </w:rPr>
        <w:t xml:space="preserve"> A Multi-disciplinary International Journal</w:t>
      </w:r>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Vol.IV</w:t>
      </w:r>
      <w:proofErr w:type="spellEnd"/>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No.II</w:t>
      </w:r>
      <w:proofErr w:type="spellEnd"/>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Otober</w:t>
      </w:r>
      <w:proofErr w:type="spellEnd"/>
      <w:r>
        <w:rPr>
          <w:rFonts w:ascii="Times New Roman" w:hAnsi="Times New Roman"/>
          <w:bCs/>
          <w:color w:val="000000" w:themeColor="text1"/>
          <w:sz w:val="24"/>
          <w:szCs w:val="24"/>
        </w:rPr>
        <w:t xml:space="preserve"> 2016,pp. 1-4, ISSN:2321-290X(P)</w:t>
      </w:r>
    </w:p>
    <w:p w14:paraId="0BAB3E28" w14:textId="77777777" w:rsidR="00A1446C" w:rsidRDefault="00717C4C">
      <w:pPr>
        <w:pStyle w:val="ListParagraph"/>
        <w:numPr>
          <w:ilvl w:val="0"/>
          <w:numId w:val="5"/>
        </w:numPr>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Rajiv Kumar &amp; </w:t>
      </w:r>
      <w:proofErr w:type="spellStart"/>
      <w:r>
        <w:rPr>
          <w:rFonts w:ascii="Times New Roman" w:hAnsi="Times New Roman"/>
          <w:bCs/>
          <w:color w:val="000000" w:themeColor="text1"/>
          <w:sz w:val="24"/>
          <w:szCs w:val="24"/>
        </w:rPr>
        <w:t>Annu</w:t>
      </w:r>
      <w:proofErr w:type="spellEnd"/>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Dhayia</w:t>
      </w:r>
      <w:proofErr w:type="spellEnd"/>
      <w:r>
        <w:rPr>
          <w:rFonts w:ascii="Times New Roman" w:hAnsi="Times New Roman"/>
          <w:bCs/>
          <w:color w:val="000000" w:themeColor="text1"/>
          <w:sz w:val="24"/>
          <w:szCs w:val="24"/>
        </w:rPr>
        <w:t xml:space="preserve"> “</w:t>
      </w:r>
      <w:r>
        <w:rPr>
          <w:rFonts w:ascii="Times New Roman" w:hAnsi="Times New Roman"/>
          <w:b/>
          <w:bCs/>
          <w:color w:val="000000" w:themeColor="text1"/>
          <w:sz w:val="24"/>
          <w:szCs w:val="24"/>
        </w:rPr>
        <w:t>Contribution of public and private sector in promoting state tourism: A case study of Gujarat</w:t>
      </w:r>
      <w:r>
        <w:rPr>
          <w:rFonts w:ascii="Times New Roman" w:hAnsi="Times New Roman"/>
          <w:bCs/>
          <w:color w:val="000000" w:themeColor="text1"/>
          <w:sz w:val="24"/>
          <w:szCs w:val="24"/>
        </w:rPr>
        <w:t>”, Acme Intellects International Journal of Research in Management, Social Science &amp; Technology, Volume No. 12, issue No. 12. Oct 2015.</w:t>
      </w:r>
    </w:p>
    <w:p w14:paraId="0ECCB1F0" w14:textId="11281C02" w:rsidR="00A1446C" w:rsidRDefault="00717C4C">
      <w:pPr>
        <w:pStyle w:val="ListParagraph"/>
        <w:numPr>
          <w:ilvl w:val="0"/>
          <w:numId w:val="5"/>
        </w:numPr>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“A Picture Paints A Thousand Words: Awareness Level of Tourism Advertising”, </w:t>
      </w:r>
      <w:r>
        <w:rPr>
          <w:rFonts w:ascii="Times New Roman" w:hAnsi="Times New Roman"/>
          <w:color w:val="000000" w:themeColor="text1"/>
          <w:sz w:val="24"/>
          <w:szCs w:val="24"/>
        </w:rPr>
        <w:t>published in Shrinkhala, September 2014,</w:t>
      </w:r>
      <w:r w:rsidR="00111C9E">
        <w:rPr>
          <w:rFonts w:ascii="Times New Roman" w:hAnsi="Times New Roman"/>
          <w:color w:val="000000" w:themeColor="text1"/>
          <w:sz w:val="24"/>
          <w:szCs w:val="24"/>
        </w:rPr>
        <w:t xml:space="preserve"> </w:t>
      </w:r>
      <w:r>
        <w:rPr>
          <w:rFonts w:ascii="Times New Roman" w:hAnsi="Times New Roman"/>
          <w:color w:val="000000" w:themeColor="text1"/>
          <w:sz w:val="24"/>
          <w:szCs w:val="24"/>
        </w:rPr>
        <w:t>Vol. II, Issue I, ISSN: 2321-290X.</w:t>
      </w:r>
    </w:p>
    <w:p w14:paraId="0425E765" w14:textId="77777777" w:rsidR="00A1446C" w:rsidRDefault="00717C4C">
      <w:pPr>
        <w:pStyle w:val="ListParagraph"/>
        <w:numPr>
          <w:ilvl w:val="0"/>
          <w:numId w:val="5"/>
        </w:numPr>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“Growth of Indian Service Sector over Cyclical Variations” </w:t>
      </w:r>
      <w:r>
        <w:rPr>
          <w:rFonts w:ascii="Times New Roman" w:hAnsi="Times New Roman"/>
          <w:color w:val="000000" w:themeColor="text1"/>
          <w:sz w:val="24"/>
          <w:szCs w:val="24"/>
        </w:rPr>
        <w:t>published in Asian Resonance, April, 2014, ISSN-0976-8602.</w:t>
      </w:r>
    </w:p>
    <w:p w14:paraId="3D2AC91C" w14:textId="77777777" w:rsidR="00A1446C" w:rsidRDefault="00717C4C">
      <w:pPr>
        <w:numPr>
          <w:ilvl w:val="0"/>
          <w:numId w:val="5"/>
        </w:numPr>
        <w:overflowPunct/>
        <w:autoSpaceDE/>
        <w:autoSpaceDN/>
        <w:adjustRightInd/>
        <w:spacing w:line="276" w:lineRule="auto"/>
        <w:jc w:val="both"/>
        <w:textAlignment w:val="auto"/>
        <w:rPr>
          <w:color w:val="000000" w:themeColor="text1"/>
          <w:szCs w:val="24"/>
        </w:rPr>
      </w:pPr>
      <w:r>
        <w:rPr>
          <w:b/>
          <w:color w:val="000000" w:themeColor="text1"/>
          <w:szCs w:val="24"/>
        </w:rPr>
        <w:t xml:space="preserve"> “Effect of unethical advertisement on the value system of the system”</w:t>
      </w:r>
      <w:r>
        <w:rPr>
          <w:color w:val="000000" w:themeColor="text1"/>
          <w:szCs w:val="24"/>
        </w:rPr>
        <w:t xml:space="preserve"> published in Asian Resonance, 2013, ISSN: 0976-8602.</w:t>
      </w:r>
    </w:p>
    <w:p w14:paraId="06F6CEF0" w14:textId="77777777" w:rsidR="00A1446C" w:rsidRDefault="00717C4C">
      <w:pPr>
        <w:pStyle w:val="ListParagraph"/>
        <w:numPr>
          <w:ilvl w:val="0"/>
          <w:numId w:val="5"/>
        </w:numPr>
        <w:tabs>
          <w:tab w:val="left" w:pos="0"/>
          <w:tab w:val="left" w:pos="360"/>
          <w:tab w:val="left" w:pos="720"/>
          <w:tab w:val="left" w:pos="2520"/>
        </w:tabs>
        <w:autoSpaceDE w:val="0"/>
        <w:autoSpaceDN w:val="0"/>
        <w:spacing w:after="0"/>
        <w:ind w:right="-432"/>
        <w:contextualSpacing w:val="0"/>
        <w:jc w:val="both"/>
        <w:rPr>
          <w:rFonts w:ascii="Times New Roman" w:hAnsi="Times New Roman"/>
          <w:color w:val="000000" w:themeColor="text1"/>
          <w:sz w:val="24"/>
          <w:szCs w:val="24"/>
        </w:rPr>
      </w:pPr>
      <w:r>
        <w:rPr>
          <w:rFonts w:ascii="Times New Roman" w:hAnsi="Times New Roman"/>
          <w:bCs/>
          <w:color w:val="000000" w:themeColor="text1"/>
          <w:sz w:val="24"/>
          <w:szCs w:val="24"/>
        </w:rPr>
        <w:t>“</w:t>
      </w:r>
      <w:r>
        <w:rPr>
          <w:rFonts w:ascii="Times New Roman" w:hAnsi="Times New Roman"/>
          <w:b/>
          <w:bCs/>
          <w:color w:val="000000" w:themeColor="text1"/>
          <w:sz w:val="24"/>
          <w:szCs w:val="24"/>
        </w:rPr>
        <w:t>Marketing Strategies of Small and Medium Enterprises: A Sample Survey”</w:t>
      </w:r>
      <w:r>
        <w:rPr>
          <w:rFonts w:ascii="Times New Roman" w:hAnsi="Times New Roman"/>
          <w:color w:val="000000" w:themeColor="text1"/>
          <w:sz w:val="24"/>
          <w:szCs w:val="24"/>
        </w:rPr>
        <w:t xml:space="preserve">, published in </w:t>
      </w:r>
      <w:r>
        <w:rPr>
          <w:rFonts w:ascii="Times New Roman" w:hAnsi="Times New Roman"/>
          <w:bCs/>
          <w:color w:val="000000" w:themeColor="text1"/>
          <w:sz w:val="24"/>
          <w:szCs w:val="24"/>
        </w:rPr>
        <w:t>IJMRS’s International Journal of Management Sciences, Vol. 01, Issue 02, June 2012, ISSN: 2277-968X</w:t>
      </w:r>
      <w:r>
        <w:rPr>
          <w:rFonts w:ascii="Times New Roman" w:hAnsi="Times New Roman"/>
          <w:color w:val="000000" w:themeColor="text1"/>
          <w:sz w:val="24"/>
          <w:szCs w:val="24"/>
        </w:rPr>
        <w:t>.</w:t>
      </w:r>
    </w:p>
    <w:p w14:paraId="456D7CEB" w14:textId="77777777" w:rsidR="00A1446C" w:rsidRDefault="00717C4C">
      <w:pPr>
        <w:pStyle w:val="ListParagraph"/>
        <w:numPr>
          <w:ilvl w:val="0"/>
          <w:numId w:val="5"/>
        </w:numPr>
        <w:tabs>
          <w:tab w:val="left" w:pos="0"/>
          <w:tab w:val="left" w:pos="360"/>
          <w:tab w:val="left" w:pos="720"/>
          <w:tab w:val="left" w:pos="2520"/>
        </w:tabs>
        <w:autoSpaceDE w:val="0"/>
        <w:autoSpaceDN w:val="0"/>
        <w:spacing w:after="0"/>
        <w:ind w:right="-432"/>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“An empirical study on Customers Perception towards CRM Practices in Foreign banks”</w:t>
      </w:r>
      <w:r>
        <w:rPr>
          <w:rFonts w:ascii="Times New Roman" w:hAnsi="Times New Roman"/>
          <w:color w:val="000000" w:themeColor="text1"/>
          <w:sz w:val="24"/>
          <w:szCs w:val="24"/>
        </w:rPr>
        <w:t xml:space="preserve"> published in </w:t>
      </w:r>
      <w:r>
        <w:rPr>
          <w:rFonts w:ascii="Times New Roman" w:hAnsi="Times New Roman"/>
          <w:bCs/>
          <w:color w:val="000000" w:themeColor="text1"/>
          <w:sz w:val="24"/>
          <w:szCs w:val="24"/>
        </w:rPr>
        <w:t>IJMRS’s International Journal of Management Sciences, Vol. 01, Issue 02, June 2012, ISSN: 2277-968X</w:t>
      </w:r>
      <w:r>
        <w:rPr>
          <w:rFonts w:ascii="Times New Roman" w:hAnsi="Times New Roman"/>
          <w:color w:val="000000" w:themeColor="text1"/>
          <w:sz w:val="24"/>
          <w:szCs w:val="24"/>
        </w:rPr>
        <w:t>.</w:t>
      </w:r>
    </w:p>
    <w:p w14:paraId="145E11E6" w14:textId="77777777" w:rsidR="00A1446C" w:rsidRDefault="00717C4C">
      <w:pPr>
        <w:pStyle w:val="ListParagraph"/>
        <w:numPr>
          <w:ilvl w:val="0"/>
          <w:numId w:val="5"/>
        </w:numPr>
        <w:tabs>
          <w:tab w:val="left" w:pos="0"/>
          <w:tab w:val="left" w:pos="360"/>
          <w:tab w:val="left" w:pos="720"/>
          <w:tab w:val="left" w:pos="2520"/>
        </w:tabs>
        <w:autoSpaceDE w:val="0"/>
        <w:autoSpaceDN w:val="0"/>
        <w:spacing w:after="0"/>
        <w:ind w:right="-432"/>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“Made in India-India as a Brand (Nation Branding)”</w:t>
      </w:r>
      <w:r>
        <w:rPr>
          <w:rFonts w:ascii="Times New Roman" w:hAnsi="Times New Roman"/>
          <w:color w:val="000000" w:themeColor="text1"/>
          <w:sz w:val="24"/>
          <w:szCs w:val="24"/>
        </w:rPr>
        <w:t xml:space="preserve"> published in Research Drops Journal </w:t>
      </w:r>
      <w:proofErr w:type="spellStart"/>
      <w:r>
        <w:rPr>
          <w:rFonts w:ascii="Times New Roman" w:hAnsi="Times New Roman"/>
          <w:color w:val="000000" w:themeColor="text1"/>
          <w:sz w:val="24"/>
          <w:szCs w:val="24"/>
        </w:rPr>
        <w:t>vol</w:t>
      </w:r>
      <w:proofErr w:type="spellEnd"/>
      <w:r>
        <w:rPr>
          <w:rFonts w:ascii="Times New Roman" w:hAnsi="Times New Roman"/>
          <w:color w:val="000000" w:themeColor="text1"/>
          <w:sz w:val="24"/>
          <w:szCs w:val="24"/>
        </w:rPr>
        <w:t xml:space="preserve"> 1 issue 1, March 2011. ISSN: 2231-105X.</w:t>
      </w:r>
    </w:p>
    <w:p w14:paraId="1D0BE4C9" w14:textId="77777777" w:rsidR="00A1446C" w:rsidRDefault="00717C4C">
      <w:pPr>
        <w:widowControl w:val="0"/>
        <w:numPr>
          <w:ilvl w:val="0"/>
          <w:numId w:val="5"/>
        </w:numPr>
        <w:overflowPunct/>
        <w:spacing w:line="276" w:lineRule="auto"/>
        <w:ind w:right="-432"/>
        <w:jc w:val="both"/>
        <w:textAlignment w:val="auto"/>
        <w:rPr>
          <w:color w:val="000000" w:themeColor="text1"/>
          <w:szCs w:val="24"/>
        </w:rPr>
      </w:pPr>
      <w:r>
        <w:rPr>
          <w:b/>
          <w:color w:val="000000" w:themeColor="text1"/>
          <w:szCs w:val="24"/>
        </w:rPr>
        <w:t>“Corporate Restructuring Practices in CPSUs- A Case Study of Steel Industry”,</w:t>
      </w:r>
      <w:r>
        <w:rPr>
          <w:color w:val="000000" w:themeColor="text1"/>
          <w:szCs w:val="24"/>
        </w:rPr>
        <w:t xml:space="preserve"> </w:t>
      </w:r>
      <w:proofErr w:type="spellStart"/>
      <w:r>
        <w:rPr>
          <w:color w:val="000000" w:themeColor="text1"/>
          <w:szCs w:val="24"/>
        </w:rPr>
        <w:t>vol</w:t>
      </w:r>
      <w:proofErr w:type="spellEnd"/>
      <w:r>
        <w:rPr>
          <w:color w:val="000000" w:themeColor="text1"/>
          <w:szCs w:val="24"/>
        </w:rPr>
        <w:t xml:space="preserve">- 2, no. 1 January 2007 published in </w:t>
      </w:r>
      <w:proofErr w:type="spellStart"/>
      <w:r>
        <w:rPr>
          <w:color w:val="000000" w:themeColor="text1"/>
          <w:szCs w:val="24"/>
        </w:rPr>
        <w:t>Arth</w:t>
      </w:r>
      <w:proofErr w:type="spellEnd"/>
      <w:r>
        <w:rPr>
          <w:color w:val="000000" w:themeColor="text1"/>
          <w:szCs w:val="24"/>
        </w:rPr>
        <w:t xml:space="preserve"> </w:t>
      </w:r>
      <w:proofErr w:type="spellStart"/>
      <w:r>
        <w:rPr>
          <w:color w:val="000000" w:themeColor="text1"/>
          <w:szCs w:val="24"/>
        </w:rPr>
        <w:t>Anvesan</w:t>
      </w:r>
      <w:proofErr w:type="spellEnd"/>
      <w:r>
        <w:rPr>
          <w:color w:val="000000" w:themeColor="text1"/>
          <w:szCs w:val="24"/>
        </w:rPr>
        <w:t xml:space="preserve">, Bi- annual journal of Shri Mata </w:t>
      </w:r>
      <w:proofErr w:type="spellStart"/>
      <w:r>
        <w:rPr>
          <w:color w:val="000000" w:themeColor="text1"/>
          <w:szCs w:val="24"/>
        </w:rPr>
        <w:t>Vaishnodevi</w:t>
      </w:r>
      <w:proofErr w:type="spellEnd"/>
      <w:r>
        <w:rPr>
          <w:color w:val="000000" w:themeColor="text1"/>
          <w:szCs w:val="24"/>
        </w:rPr>
        <w:t xml:space="preserve"> University, </w:t>
      </w:r>
      <w:proofErr w:type="spellStart"/>
      <w:r>
        <w:rPr>
          <w:color w:val="000000" w:themeColor="text1"/>
          <w:szCs w:val="24"/>
        </w:rPr>
        <w:t>Katra</w:t>
      </w:r>
      <w:proofErr w:type="spellEnd"/>
      <w:r>
        <w:rPr>
          <w:color w:val="000000" w:themeColor="text1"/>
          <w:szCs w:val="24"/>
        </w:rPr>
        <w:t xml:space="preserve"> published from School of Economics.</w:t>
      </w:r>
    </w:p>
    <w:p w14:paraId="432ECB58" w14:textId="77777777" w:rsidR="00A1446C" w:rsidRPr="00FC36D4" w:rsidRDefault="00717C4C">
      <w:pPr>
        <w:pStyle w:val="ListParagraph"/>
        <w:widowControl w:val="0"/>
        <w:numPr>
          <w:ilvl w:val="0"/>
          <w:numId w:val="5"/>
        </w:numPr>
        <w:ind w:right="-716"/>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“Restructuring in Crompton Greaves LTD- </w:t>
      </w:r>
      <w:proofErr w:type="gramStart"/>
      <w:r>
        <w:rPr>
          <w:rFonts w:ascii="Times New Roman" w:hAnsi="Times New Roman"/>
          <w:b/>
          <w:bCs/>
          <w:color w:val="000000" w:themeColor="text1"/>
          <w:sz w:val="24"/>
          <w:szCs w:val="24"/>
        </w:rPr>
        <w:t>A</w:t>
      </w:r>
      <w:proofErr w:type="gramEnd"/>
      <w:r>
        <w:rPr>
          <w:rFonts w:ascii="Times New Roman" w:hAnsi="Times New Roman"/>
          <w:b/>
          <w:bCs/>
          <w:color w:val="000000" w:themeColor="text1"/>
          <w:sz w:val="24"/>
          <w:szCs w:val="24"/>
        </w:rPr>
        <w:t xml:space="preserve"> Model for Restructuring of Public Sector Undertakings” </w:t>
      </w:r>
      <w:r>
        <w:rPr>
          <w:rFonts w:ascii="Times New Roman" w:hAnsi="Times New Roman"/>
          <w:bCs/>
          <w:color w:val="000000" w:themeColor="text1"/>
          <w:sz w:val="24"/>
          <w:szCs w:val="24"/>
        </w:rPr>
        <w:t>published in Indian Journal of Public Enterprise, Vol-15, issue 27, December, 1999.</w:t>
      </w:r>
    </w:p>
    <w:p w14:paraId="5074D151" w14:textId="77777777" w:rsidR="00FC36D4" w:rsidRDefault="00FC36D4" w:rsidP="00FC36D4">
      <w:pPr>
        <w:widowControl w:val="0"/>
        <w:ind w:right="-716"/>
        <w:jc w:val="both"/>
        <w:rPr>
          <w:color w:val="000000" w:themeColor="text1"/>
          <w:szCs w:val="24"/>
        </w:rPr>
      </w:pPr>
    </w:p>
    <w:p w14:paraId="3EC0E2BA" w14:textId="77777777" w:rsidR="00163570" w:rsidRDefault="00163570" w:rsidP="00FC36D4">
      <w:pPr>
        <w:widowControl w:val="0"/>
        <w:ind w:right="-716"/>
        <w:jc w:val="both"/>
        <w:rPr>
          <w:b/>
          <w:bCs/>
          <w:color w:val="000000" w:themeColor="text1"/>
          <w:szCs w:val="24"/>
        </w:rPr>
      </w:pPr>
    </w:p>
    <w:p w14:paraId="70C5E9BC" w14:textId="77777777" w:rsidR="00163570" w:rsidRDefault="00163570" w:rsidP="00FC36D4">
      <w:pPr>
        <w:widowControl w:val="0"/>
        <w:ind w:right="-716"/>
        <w:jc w:val="both"/>
        <w:rPr>
          <w:b/>
          <w:bCs/>
          <w:color w:val="000000" w:themeColor="text1"/>
          <w:szCs w:val="24"/>
        </w:rPr>
      </w:pPr>
    </w:p>
    <w:p w14:paraId="0C0C6831" w14:textId="77777777" w:rsidR="00163570" w:rsidRDefault="00163570" w:rsidP="00FC36D4">
      <w:pPr>
        <w:widowControl w:val="0"/>
        <w:ind w:right="-716"/>
        <w:jc w:val="both"/>
        <w:rPr>
          <w:b/>
          <w:bCs/>
          <w:color w:val="000000" w:themeColor="text1"/>
          <w:szCs w:val="24"/>
        </w:rPr>
      </w:pPr>
    </w:p>
    <w:p w14:paraId="63674A51" w14:textId="59DCF0BD" w:rsidR="00801231" w:rsidRDefault="00FC36D4" w:rsidP="00FC36D4">
      <w:pPr>
        <w:widowControl w:val="0"/>
        <w:ind w:right="-716"/>
        <w:jc w:val="both"/>
        <w:rPr>
          <w:b/>
          <w:bCs/>
          <w:color w:val="000000" w:themeColor="text1"/>
          <w:szCs w:val="24"/>
        </w:rPr>
      </w:pPr>
      <w:r w:rsidRPr="00FC36D4">
        <w:rPr>
          <w:b/>
          <w:bCs/>
          <w:color w:val="000000" w:themeColor="text1"/>
          <w:szCs w:val="24"/>
        </w:rPr>
        <w:t xml:space="preserve">Book </w:t>
      </w:r>
      <w:r w:rsidR="00693EF9">
        <w:rPr>
          <w:b/>
          <w:bCs/>
          <w:color w:val="000000" w:themeColor="text1"/>
          <w:szCs w:val="24"/>
        </w:rPr>
        <w:t xml:space="preserve">Papers </w:t>
      </w:r>
      <w:r w:rsidRPr="00FC36D4">
        <w:rPr>
          <w:b/>
          <w:bCs/>
          <w:color w:val="000000" w:themeColor="text1"/>
          <w:szCs w:val="24"/>
        </w:rPr>
        <w:t>Publications</w:t>
      </w:r>
    </w:p>
    <w:p w14:paraId="465BD7AE" w14:textId="77777777" w:rsidR="00801231" w:rsidRDefault="00801231" w:rsidP="00FC36D4">
      <w:pPr>
        <w:widowControl w:val="0"/>
        <w:ind w:right="-716"/>
        <w:jc w:val="both"/>
        <w:rPr>
          <w:b/>
          <w:bCs/>
          <w:color w:val="000000" w:themeColor="text1"/>
          <w:szCs w:val="24"/>
        </w:rPr>
      </w:pPr>
    </w:p>
    <w:p w14:paraId="612DEDB5" w14:textId="1C2C0401" w:rsidR="00501EDA" w:rsidRPr="00501EDA" w:rsidRDefault="00501EDA" w:rsidP="00501EDA">
      <w:pPr>
        <w:pStyle w:val="ListParagraph"/>
        <w:numPr>
          <w:ilvl w:val="0"/>
          <w:numId w:val="17"/>
        </w:numPr>
        <w:jc w:val="both"/>
        <w:rPr>
          <w:rFonts w:ascii="Times New Roman" w:hAnsi="Times New Roman"/>
          <w:bCs/>
          <w:color w:val="000000" w:themeColor="text1"/>
          <w:sz w:val="24"/>
          <w:szCs w:val="24"/>
        </w:rPr>
      </w:pPr>
      <w:proofErr w:type="spellStart"/>
      <w:r w:rsidRPr="00801231">
        <w:rPr>
          <w:rFonts w:ascii="Times New Roman" w:hAnsi="Times New Roman"/>
          <w:color w:val="222222"/>
          <w:sz w:val="24"/>
          <w:szCs w:val="24"/>
        </w:rPr>
        <w:t>Shailender</w:t>
      </w:r>
      <w:proofErr w:type="spellEnd"/>
      <w:r w:rsidRPr="00801231">
        <w:rPr>
          <w:rFonts w:ascii="Times New Roman" w:hAnsi="Times New Roman"/>
          <w:color w:val="222222"/>
          <w:sz w:val="24"/>
          <w:szCs w:val="24"/>
        </w:rPr>
        <w:t xml:space="preserve"> </w:t>
      </w:r>
      <w:r>
        <w:rPr>
          <w:rFonts w:ascii="Times New Roman" w:hAnsi="Times New Roman"/>
          <w:color w:val="222222"/>
          <w:sz w:val="24"/>
          <w:szCs w:val="24"/>
        </w:rPr>
        <w:t>K</w:t>
      </w:r>
      <w:r w:rsidRPr="00801231">
        <w:rPr>
          <w:rFonts w:ascii="Times New Roman" w:hAnsi="Times New Roman"/>
          <w:color w:val="222222"/>
          <w:sz w:val="24"/>
          <w:szCs w:val="24"/>
        </w:rPr>
        <w:t>umar and Rajiv Kumar “</w:t>
      </w:r>
      <w:r w:rsidRPr="00501EDA">
        <w:rPr>
          <w:rFonts w:ascii="Times New Roman" w:hAnsi="Times New Roman"/>
          <w:b/>
          <w:bCs/>
          <w:color w:val="222222"/>
          <w:sz w:val="24"/>
          <w:szCs w:val="24"/>
        </w:rPr>
        <w:t>Exploring the challenges faced by dairy farmers in venturing entrepreneurial business units</w:t>
      </w:r>
      <w:r w:rsidRPr="00801231">
        <w:rPr>
          <w:rFonts w:ascii="Times New Roman" w:hAnsi="Times New Roman"/>
          <w:color w:val="222222"/>
          <w:sz w:val="24"/>
          <w:szCs w:val="24"/>
        </w:rPr>
        <w:t>"</w:t>
      </w:r>
      <w:r>
        <w:rPr>
          <w:rFonts w:ascii="Times New Roman" w:hAnsi="Times New Roman"/>
          <w:color w:val="222222"/>
          <w:sz w:val="24"/>
          <w:szCs w:val="24"/>
        </w:rPr>
        <w:t xml:space="preserve">, </w:t>
      </w:r>
      <w:r>
        <w:rPr>
          <w:rFonts w:ascii="Times New Roman" w:hAnsi="Times New Roman"/>
          <w:bCs/>
          <w:color w:val="000000" w:themeColor="text1"/>
          <w:sz w:val="24"/>
          <w:szCs w:val="24"/>
        </w:rPr>
        <w:t>Accepted for publication in conference book.</w:t>
      </w:r>
    </w:p>
    <w:p w14:paraId="341DCD8F" w14:textId="026E6BE5" w:rsidR="00801231" w:rsidRPr="00696AA0" w:rsidRDefault="00801231" w:rsidP="00696AA0">
      <w:pPr>
        <w:pStyle w:val="ListParagraph"/>
        <w:numPr>
          <w:ilvl w:val="0"/>
          <w:numId w:val="17"/>
        </w:numPr>
        <w:jc w:val="both"/>
        <w:rPr>
          <w:rFonts w:ascii="Times New Roman" w:hAnsi="Times New Roman"/>
          <w:bCs/>
          <w:color w:val="000000" w:themeColor="text1"/>
          <w:sz w:val="24"/>
          <w:szCs w:val="24"/>
        </w:rPr>
      </w:pPr>
      <w:proofErr w:type="spellStart"/>
      <w:r w:rsidRPr="00801231">
        <w:rPr>
          <w:rFonts w:ascii="Times New Roman" w:hAnsi="Times New Roman"/>
          <w:color w:val="222222"/>
          <w:sz w:val="24"/>
          <w:szCs w:val="24"/>
        </w:rPr>
        <w:t>Shailender</w:t>
      </w:r>
      <w:proofErr w:type="spellEnd"/>
      <w:r w:rsidRPr="00801231">
        <w:rPr>
          <w:rFonts w:ascii="Times New Roman" w:hAnsi="Times New Roman"/>
          <w:color w:val="222222"/>
          <w:sz w:val="24"/>
          <w:szCs w:val="24"/>
        </w:rPr>
        <w:t xml:space="preserve"> </w:t>
      </w:r>
      <w:r w:rsidR="00B07976">
        <w:rPr>
          <w:rFonts w:ascii="Times New Roman" w:hAnsi="Times New Roman"/>
          <w:color w:val="222222"/>
          <w:sz w:val="24"/>
          <w:szCs w:val="24"/>
        </w:rPr>
        <w:t>K</w:t>
      </w:r>
      <w:r w:rsidRPr="00801231">
        <w:rPr>
          <w:rFonts w:ascii="Times New Roman" w:hAnsi="Times New Roman"/>
          <w:color w:val="222222"/>
          <w:sz w:val="24"/>
          <w:szCs w:val="24"/>
        </w:rPr>
        <w:t xml:space="preserve">umar and Rajiv Kumar </w:t>
      </w:r>
      <w:r w:rsidR="00693EF9" w:rsidRPr="00801231">
        <w:rPr>
          <w:rFonts w:ascii="Times New Roman" w:hAnsi="Times New Roman"/>
          <w:color w:val="222222"/>
          <w:sz w:val="24"/>
          <w:szCs w:val="24"/>
        </w:rPr>
        <w:t>“How</w:t>
      </w:r>
      <w:r w:rsidRPr="00696AA0">
        <w:rPr>
          <w:rFonts w:ascii="Times New Roman" w:hAnsi="Times New Roman"/>
          <w:b/>
          <w:bCs/>
          <w:color w:val="222222"/>
          <w:sz w:val="24"/>
          <w:szCs w:val="24"/>
        </w:rPr>
        <w:t xml:space="preserve"> farmers perceive the constraints in starting a dairy business? -An empirical study</w:t>
      </w:r>
      <w:r w:rsidRPr="00801231">
        <w:rPr>
          <w:rFonts w:ascii="Times New Roman" w:hAnsi="Times New Roman"/>
          <w:color w:val="222222"/>
          <w:sz w:val="24"/>
          <w:szCs w:val="24"/>
        </w:rPr>
        <w:t>"</w:t>
      </w:r>
      <w:r>
        <w:rPr>
          <w:rFonts w:ascii="Times New Roman" w:hAnsi="Times New Roman"/>
          <w:color w:val="222222"/>
          <w:sz w:val="24"/>
          <w:szCs w:val="24"/>
        </w:rPr>
        <w:t xml:space="preserve">, </w:t>
      </w:r>
      <w:r w:rsidR="000D27D2" w:rsidRPr="001C08D1">
        <w:rPr>
          <w:rFonts w:ascii="Times New Roman" w:hAnsi="Times New Roman"/>
          <w:bCs/>
          <w:color w:val="000000" w:themeColor="text1"/>
          <w:sz w:val="24"/>
          <w:szCs w:val="24"/>
        </w:rPr>
        <w:t>FLORILEGIUM,</w:t>
      </w:r>
      <w:r w:rsidR="000D27D2">
        <w:rPr>
          <w:rFonts w:ascii="Times New Roman" w:hAnsi="Times New Roman"/>
          <w:bCs/>
          <w:color w:val="000000" w:themeColor="text1"/>
          <w:sz w:val="24"/>
          <w:szCs w:val="24"/>
        </w:rPr>
        <w:t xml:space="preserve"> </w:t>
      </w:r>
      <w:r w:rsidRPr="00801231">
        <w:rPr>
          <w:rFonts w:ascii="Times New Roman" w:hAnsi="Times New Roman"/>
          <w:color w:val="222222"/>
          <w:sz w:val="24"/>
          <w:szCs w:val="24"/>
        </w:rPr>
        <w:t>ISBN:</w:t>
      </w:r>
      <w:r w:rsidR="00696AA0" w:rsidRPr="00696AA0">
        <w:rPr>
          <w:rFonts w:ascii="Times New Roman" w:hAnsi="Times New Roman"/>
          <w:bCs/>
          <w:color w:val="000000" w:themeColor="text1"/>
          <w:sz w:val="24"/>
          <w:szCs w:val="24"/>
        </w:rPr>
        <w:t xml:space="preserve"> 978-93-5609-225-9.</w:t>
      </w:r>
    </w:p>
    <w:p w14:paraId="6FB85A63" w14:textId="7E915C8F" w:rsidR="00696AA0" w:rsidRDefault="00696AA0" w:rsidP="00696AA0">
      <w:pPr>
        <w:pStyle w:val="ListParagraph"/>
        <w:numPr>
          <w:ilvl w:val="0"/>
          <w:numId w:val="17"/>
        </w:numPr>
        <w:jc w:val="both"/>
        <w:rPr>
          <w:rFonts w:ascii="Times New Roman" w:hAnsi="Times New Roman"/>
          <w:bCs/>
          <w:color w:val="000000" w:themeColor="text1"/>
          <w:sz w:val="24"/>
          <w:szCs w:val="24"/>
        </w:rPr>
      </w:pPr>
      <w:proofErr w:type="spellStart"/>
      <w:r w:rsidRPr="00696AA0">
        <w:rPr>
          <w:rFonts w:ascii="Times New Roman" w:hAnsi="Times New Roman"/>
          <w:bCs/>
          <w:color w:val="000000" w:themeColor="text1"/>
          <w:sz w:val="24"/>
          <w:szCs w:val="24"/>
        </w:rPr>
        <w:t>Preeti</w:t>
      </w:r>
      <w:proofErr w:type="spellEnd"/>
      <w:r w:rsidRPr="00696AA0">
        <w:rPr>
          <w:rFonts w:ascii="Times New Roman" w:hAnsi="Times New Roman"/>
          <w:bCs/>
          <w:color w:val="000000" w:themeColor="text1"/>
          <w:sz w:val="24"/>
          <w:szCs w:val="24"/>
        </w:rPr>
        <w:t xml:space="preserve"> </w:t>
      </w:r>
      <w:proofErr w:type="spellStart"/>
      <w:r w:rsidRPr="00696AA0">
        <w:rPr>
          <w:rFonts w:ascii="Times New Roman" w:hAnsi="Times New Roman"/>
          <w:bCs/>
          <w:color w:val="000000" w:themeColor="text1"/>
          <w:sz w:val="24"/>
          <w:szCs w:val="24"/>
        </w:rPr>
        <w:t>Mehla</w:t>
      </w:r>
      <w:proofErr w:type="spellEnd"/>
      <w:r w:rsidRPr="00696AA0">
        <w:rPr>
          <w:rFonts w:ascii="Times New Roman" w:hAnsi="Times New Roman"/>
          <w:bCs/>
          <w:color w:val="000000" w:themeColor="text1"/>
          <w:sz w:val="24"/>
          <w:szCs w:val="24"/>
        </w:rPr>
        <w:t xml:space="preserve"> and Rajiv Kumar “</w:t>
      </w:r>
      <w:r w:rsidRPr="00696AA0">
        <w:rPr>
          <w:rFonts w:ascii="Times New Roman" w:hAnsi="Times New Roman"/>
          <w:b/>
          <w:color w:val="000000" w:themeColor="text1"/>
          <w:sz w:val="24"/>
          <w:szCs w:val="24"/>
        </w:rPr>
        <w:t>Bibliometric Analysis of Peer-reviewed Literature on Drivers of Contract Farming</w:t>
      </w:r>
      <w:r w:rsidRPr="00696AA0">
        <w:rPr>
          <w:rFonts w:ascii="Times New Roman" w:hAnsi="Times New Roman"/>
          <w:bCs/>
          <w:color w:val="000000" w:themeColor="text1"/>
          <w:sz w:val="24"/>
          <w:szCs w:val="24"/>
        </w:rPr>
        <w:t>” FLORILEGIUM, ISBN: 978-93-5609-225-9.</w:t>
      </w:r>
    </w:p>
    <w:p w14:paraId="57AA0DC6" w14:textId="1AB59270" w:rsidR="001C08D1" w:rsidRPr="001C08D1" w:rsidRDefault="001C08D1" w:rsidP="001C08D1">
      <w:pPr>
        <w:pStyle w:val="ListParagraph"/>
        <w:numPr>
          <w:ilvl w:val="0"/>
          <w:numId w:val="17"/>
        </w:numPr>
        <w:jc w:val="both"/>
        <w:rPr>
          <w:rFonts w:ascii="Times New Roman" w:hAnsi="Times New Roman"/>
          <w:b/>
          <w:color w:val="000000" w:themeColor="text1"/>
          <w:sz w:val="24"/>
          <w:szCs w:val="24"/>
        </w:rPr>
      </w:pPr>
      <w:proofErr w:type="spellStart"/>
      <w:r w:rsidRPr="001C08D1">
        <w:rPr>
          <w:rFonts w:ascii="Times New Roman" w:hAnsi="Times New Roman"/>
          <w:bCs/>
          <w:color w:val="000000" w:themeColor="text1"/>
          <w:sz w:val="24"/>
          <w:szCs w:val="24"/>
        </w:rPr>
        <w:t>Geetika</w:t>
      </w:r>
      <w:proofErr w:type="spellEnd"/>
      <w:r w:rsidRPr="001C08D1">
        <w:rPr>
          <w:rFonts w:ascii="Times New Roman" w:hAnsi="Times New Roman"/>
          <w:bCs/>
          <w:color w:val="000000" w:themeColor="text1"/>
          <w:sz w:val="24"/>
          <w:szCs w:val="24"/>
        </w:rPr>
        <w:t xml:space="preserve"> </w:t>
      </w:r>
      <w:proofErr w:type="spellStart"/>
      <w:r w:rsidRPr="001C08D1">
        <w:rPr>
          <w:rFonts w:ascii="Times New Roman" w:hAnsi="Times New Roman"/>
          <w:bCs/>
          <w:color w:val="000000" w:themeColor="text1"/>
          <w:sz w:val="24"/>
          <w:szCs w:val="24"/>
        </w:rPr>
        <w:t>Pahuja</w:t>
      </w:r>
      <w:proofErr w:type="spellEnd"/>
      <w:r w:rsidRPr="001C08D1">
        <w:rPr>
          <w:rFonts w:ascii="Times New Roman" w:hAnsi="Times New Roman"/>
          <w:bCs/>
          <w:color w:val="000000" w:themeColor="text1"/>
          <w:sz w:val="24"/>
          <w:szCs w:val="24"/>
        </w:rPr>
        <w:t xml:space="preserve"> and Rajiv Kumar “</w:t>
      </w:r>
      <w:r w:rsidRPr="001C08D1">
        <w:rPr>
          <w:rFonts w:ascii="Times New Roman" w:hAnsi="Times New Roman"/>
          <w:b/>
          <w:color w:val="000000" w:themeColor="text1"/>
          <w:sz w:val="24"/>
          <w:szCs w:val="24"/>
        </w:rPr>
        <w:t>Exploring the antecedents and consequences of brand authenticity via literature review</w:t>
      </w:r>
      <w:r w:rsidRPr="001C08D1">
        <w:rPr>
          <w:rFonts w:ascii="Times New Roman" w:hAnsi="Times New Roman"/>
          <w:bCs/>
          <w:color w:val="000000" w:themeColor="text1"/>
          <w:sz w:val="24"/>
          <w:szCs w:val="24"/>
        </w:rPr>
        <w:t xml:space="preserve">” FLORILEGIUM, ISBN: 978-93-5609-225-9. </w:t>
      </w:r>
    </w:p>
    <w:p w14:paraId="56364CD8" w14:textId="4C6E0760" w:rsidR="00FC36D4" w:rsidRPr="00A8374D" w:rsidRDefault="00FC36D4" w:rsidP="00FC36D4">
      <w:pPr>
        <w:pStyle w:val="ListParagraph"/>
        <w:numPr>
          <w:ilvl w:val="0"/>
          <w:numId w:val="17"/>
        </w:numPr>
        <w:jc w:val="both"/>
        <w:rPr>
          <w:rFonts w:ascii="Times New Roman" w:hAnsi="Times New Roman"/>
          <w:color w:val="222222"/>
          <w:sz w:val="24"/>
          <w:szCs w:val="24"/>
        </w:rPr>
      </w:pPr>
      <w:r w:rsidRPr="00A8374D">
        <w:rPr>
          <w:rFonts w:ascii="Times New Roman" w:hAnsi="Times New Roman"/>
          <w:color w:val="222222"/>
          <w:sz w:val="24"/>
          <w:szCs w:val="24"/>
        </w:rPr>
        <w:t>Rajiv Kumar and Swati Saini “</w:t>
      </w:r>
      <w:r w:rsidRPr="00A8374D">
        <w:rPr>
          <w:rFonts w:ascii="Times New Roman" w:hAnsi="Times New Roman"/>
          <w:b/>
          <w:bCs/>
          <w:color w:val="222222"/>
          <w:sz w:val="24"/>
          <w:szCs w:val="24"/>
        </w:rPr>
        <w:t>I am born religious and my decisions too: qualitative study on consumers</w:t>
      </w:r>
      <w:r w:rsidRPr="00A8374D">
        <w:rPr>
          <w:rFonts w:ascii="Times New Roman" w:hAnsi="Times New Roman"/>
          <w:color w:val="222222"/>
          <w:sz w:val="24"/>
          <w:szCs w:val="24"/>
        </w:rPr>
        <w:t xml:space="preserve">” </w:t>
      </w:r>
      <w:r w:rsidR="00A8374D" w:rsidRPr="00A8374D">
        <w:rPr>
          <w:rFonts w:ascii="Times New Roman" w:hAnsi="Times New Roman"/>
          <w:color w:val="222222"/>
          <w:sz w:val="24"/>
          <w:szCs w:val="24"/>
        </w:rPr>
        <w:t xml:space="preserve">Quintessential reflections, ISBN: 978-93-84871-21-5. </w:t>
      </w:r>
    </w:p>
    <w:p w14:paraId="62BA594F" w14:textId="662A27C8" w:rsidR="00A8374D" w:rsidRPr="00D632FA" w:rsidRDefault="00A8374D" w:rsidP="00A8374D">
      <w:pPr>
        <w:pStyle w:val="ListParagraph"/>
        <w:numPr>
          <w:ilvl w:val="0"/>
          <w:numId w:val="17"/>
        </w:numPr>
        <w:jc w:val="both"/>
        <w:rPr>
          <w:rFonts w:ascii="Times New Roman" w:hAnsi="Times New Roman"/>
          <w:color w:val="222222"/>
          <w:sz w:val="24"/>
          <w:szCs w:val="28"/>
        </w:rPr>
      </w:pPr>
      <w:r w:rsidRPr="00A8374D">
        <w:rPr>
          <w:rFonts w:ascii="Times New Roman" w:hAnsi="Times New Roman"/>
          <w:color w:val="222222"/>
          <w:sz w:val="24"/>
          <w:szCs w:val="24"/>
          <w:lang w:val="en-US"/>
        </w:rPr>
        <w:t>Rajiv Kumar and Swati Saini, “</w:t>
      </w:r>
      <w:r w:rsidRPr="00EB1F3C">
        <w:rPr>
          <w:rFonts w:ascii="Times New Roman" w:hAnsi="Times New Roman"/>
          <w:b/>
          <w:bCs/>
          <w:color w:val="222222"/>
          <w:sz w:val="24"/>
          <w:szCs w:val="24"/>
          <w:lang w:val="en-US"/>
        </w:rPr>
        <w:t>A study on religious commitment</w:t>
      </w:r>
      <w:r w:rsidRPr="00EB1F3C">
        <w:rPr>
          <w:rFonts w:ascii="Times New Roman" w:hAnsi="Times New Roman"/>
          <w:b/>
          <w:bCs/>
          <w:color w:val="222222"/>
          <w:sz w:val="24"/>
          <w:szCs w:val="28"/>
          <w:lang w:val="en-US"/>
        </w:rPr>
        <w:t xml:space="preserve"> and its effect on consumers </w:t>
      </w:r>
      <w:r w:rsidRPr="00EB1F3C">
        <w:rPr>
          <w:rFonts w:ascii="Times New Roman" w:hAnsi="Times New Roman"/>
          <w:b/>
          <w:bCs/>
          <w:color w:val="222222"/>
          <w:sz w:val="24"/>
          <w:szCs w:val="28"/>
        </w:rPr>
        <w:t>decision making: a qualitative analysis</w:t>
      </w:r>
      <w:r w:rsidRPr="00D632FA">
        <w:rPr>
          <w:rFonts w:ascii="Times New Roman" w:hAnsi="Times New Roman"/>
          <w:color w:val="222222"/>
          <w:sz w:val="24"/>
          <w:szCs w:val="28"/>
        </w:rPr>
        <w:t>”, Research in Business management, ISBN: 978-93-84871-20-8</w:t>
      </w:r>
      <w:r w:rsidR="00E111B4">
        <w:rPr>
          <w:rFonts w:ascii="Times New Roman" w:hAnsi="Times New Roman"/>
          <w:color w:val="222222"/>
          <w:sz w:val="24"/>
          <w:szCs w:val="28"/>
        </w:rPr>
        <w:t>, 2021</w:t>
      </w:r>
      <w:r w:rsidRPr="00D632FA">
        <w:rPr>
          <w:rFonts w:ascii="Times New Roman" w:hAnsi="Times New Roman"/>
          <w:color w:val="222222"/>
          <w:sz w:val="24"/>
          <w:szCs w:val="28"/>
        </w:rPr>
        <w:t>.</w:t>
      </w:r>
    </w:p>
    <w:p w14:paraId="3133C787" w14:textId="56F87C62" w:rsidR="00A143FE" w:rsidRDefault="00A8374D" w:rsidP="00A143FE">
      <w:pPr>
        <w:pStyle w:val="ListParagraph"/>
        <w:numPr>
          <w:ilvl w:val="0"/>
          <w:numId w:val="17"/>
        </w:numPr>
        <w:jc w:val="both"/>
        <w:rPr>
          <w:rFonts w:ascii="Times New Roman" w:hAnsi="Times New Roman"/>
          <w:color w:val="222222"/>
          <w:sz w:val="24"/>
          <w:szCs w:val="28"/>
        </w:rPr>
      </w:pPr>
      <w:r w:rsidRPr="00D632FA">
        <w:rPr>
          <w:rFonts w:ascii="Times New Roman" w:hAnsi="Times New Roman"/>
          <w:color w:val="222222"/>
          <w:sz w:val="24"/>
          <w:szCs w:val="28"/>
        </w:rPr>
        <w:t>Rajiv Kumar and Poonam, “</w:t>
      </w:r>
      <w:r w:rsidRPr="00B07976">
        <w:rPr>
          <w:rFonts w:ascii="Times New Roman" w:hAnsi="Times New Roman"/>
          <w:b/>
          <w:bCs/>
          <w:color w:val="222222"/>
          <w:sz w:val="24"/>
          <w:szCs w:val="28"/>
        </w:rPr>
        <w:t>A systematic literature review of supply and chain relationship quality and its impact on supply chain and firm performance</w:t>
      </w:r>
      <w:r w:rsidRPr="00D632FA">
        <w:rPr>
          <w:rFonts w:ascii="Times New Roman" w:hAnsi="Times New Roman"/>
          <w:color w:val="222222"/>
          <w:sz w:val="24"/>
          <w:szCs w:val="28"/>
        </w:rPr>
        <w:t>”, Research in Business management, ISBN: 978-93-84871-20-8</w:t>
      </w:r>
      <w:r w:rsidR="00E111B4">
        <w:rPr>
          <w:rFonts w:ascii="Times New Roman" w:hAnsi="Times New Roman"/>
          <w:color w:val="222222"/>
          <w:sz w:val="24"/>
          <w:szCs w:val="28"/>
        </w:rPr>
        <w:t>, 2021</w:t>
      </w:r>
      <w:r w:rsidRPr="00D632FA">
        <w:rPr>
          <w:rFonts w:ascii="Times New Roman" w:hAnsi="Times New Roman"/>
          <w:color w:val="222222"/>
          <w:sz w:val="24"/>
          <w:szCs w:val="28"/>
        </w:rPr>
        <w:t>.</w:t>
      </w:r>
    </w:p>
    <w:p w14:paraId="43971940" w14:textId="6ABEB507" w:rsidR="00A8374D" w:rsidRPr="00A143FE" w:rsidRDefault="00A8374D" w:rsidP="00A143FE">
      <w:pPr>
        <w:pStyle w:val="ListParagraph"/>
        <w:numPr>
          <w:ilvl w:val="0"/>
          <w:numId w:val="17"/>
        </w:numPr>
        <w:jc w:val="both"/>
        <w:rPr>
          <w:rFonts w:ascii="Times New Roman" w:hAnsi="Times New Roman"/>
          <w:color w:val="222222"/>
          <w:sz w:val="28"/>
          <w:szCs w:val="32"/>
        </w:rPr>
      </w:pPr>
      <w:r w:rsidRPr="00A143FE">
        <w:rPr>
          <w:rFonts w:ascii="Times New Roman" w:hAnsi="Times New Roman"/>
          <w:bCs/>
          <w:color w:val="000000" w:themeColor="text1"/>
          <w:sz w:val="24"/>
          <w:szCs w:val="24"/>
        </w:rPr>
        <w:t>Rajiv Kumar and Vinod Kumar, “</w:t>
      </w:r>
      <w:r w:rsidRPr="00B07976">
        <w:rPr>
          <w:rFonts w:ascii="Times New Roman" w:hAnsi="Times New Roman"/>
          <w:b/>
          <w:color w:val="000000" w:themeColor="text1"/>
          <w:sz w:val="24"/>
          <w:szCs w:val="24"/>
        </w:rPr>
        <w:t>Emotional</w:t>
      </w:r>
      <w:r w:rsidRPr="00A143FE">
        <w:rPr>
          <w:rFonts w:ascii="Times New Roman" w:hAnsi="Times New Roman"/>
          <w:b/>
          <w:bCs/>
          <w:color w:val="000000" w:themeColor="text1"/>
          <w:sz w:val="24"/>
          <w:szCs w:val="24"/>
        </w:rPr>
        <w:t xml:space="preserve"> status of general visitors: A study of exhibition industry</w:t>
      </w:r>
      <w:r w:rsidRPr="00A143FE">
        <w:rPr>
          <w:rFonts w:ascii="Times New Roman" w:hAnsi="Times New Roman"/>
          <w:bCs/>
          <w:color w:val="000000" w:themeColor="text1"/>
          <w:sz w:val="24"/>
          <w:szCs w:val="24"/>
        </w:rPr>
        <w:t xml:space="preserve">”, </w:t>
      </w:r>
      <w:proofErr w:type="spellStart"/>
      <w:r w:rsidRPr="00A143FE">
        <w:rPr>
          <w:rFonts w:ascii="Times New Roman" w:hAnsi="Times New Roman"/>
          <w:bCs/>
          <w:color w:val="000000" w:themeColor="text1"/>
          <w:sz w:val="24"/>
          <w:szCs w:val="24"/>
        </w:rPr>
        <w:t>Collectanea</w:t>
      </w:r>
      <w:proofErr w:type="spellEnd"/>
      <w:r w:rsidRPr="00A143FE">
        <w:rPr>
          <w:rFonts w:ascii="Times New Roman" w:hAnsi="Times New Roman"/>
          <w:bCs/>
          <w:color w:val="000000" w:themeColor="text1"/>
          <w:sz w:val="24"/>
          <w:szCs w:val="24"/>
        </w:rPr>
        <w:t>, A Glimpse of Contemporary Business and Management Research, Excel Book, Pub, 2020, ISBN: 978-93-87034-87-7.</w:t>
      </w:r>
    </w:p>
    <w:p w14:paraId="16B075E8" w14:textId="77777777" w:rsidR="00A8374D" w:rsidRDefault="00A8374D" w:rsidP="00A8374D">
      <w:pPr>
        <w:pStyle w:val="ListParagraph"/>
        <w:numPr>
          <w:ilvl w:val="0"/>
          <w:numId w:val="17"/>
        </w:numPr>
        <w:jc w:val="both"/>
        <w:rPr>
          <w:rFonts w:ascii="Times New Roman" w:hAnsi="Times New Roman"/>
          <w:bCs/>
          <w:color w:val="000000" w:themeColor="text1"/>
          <w:sz w:val="24"/>
          <w:szCs w:val="24"/>
        </w:rPr>
      </w:pPr>
      <w:r>
        <w:rPr>
          <w:rFonts w:ascii="Times New Roman" w:hAnsi="Times New Roman"/>
          <w:bCs/>
          <w:color w:val="000000" w:themeColor="text1"/>
          <w:sz w:val="24"/>
          <w:szCs w:val="24"/>
        </w:rPr>
        <w:t>Rajiv Kumar and Pawan Kumar, “</w:t>
      </w:r>
      <w:r>
        <w:rPr>
          <w:rFonts w:ascii="Times New Roman" w:hAnsi="Times New Roman"/>
          <w:b/>
          <w:bCs/>
          <w:color w:val="000000" w:themeColor="text1"/>
          <w:sz w:val="24"/>
          <w:szCs w:val="24"/>
        </w:rPr>
        <w:t>Redesigning of marketing practices in agricultural sector of Haryana</w:t>
      </w:r>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Collectanea</w:t>
      </w:r>
      <w:proofErr w:type="spellEnd"/>
      <w:r>
        <w:rPr>
          <w:rFonts w:ascii="Times New Roman" w:hAnsi="Times New Roman"/>
          <w:bCs/>
          <w:color w:val="000000" w:themeColor="text1"/>
          <w:sz w:val="24"/>
          <w:szCs w:val="24"/>
        </w:rPr>
        <w:t>, A Glimpse of Contemporary Business and Management Research, Excel Book, Pub,2020, ISBN:978-93-87034-87-7.</w:t>
      </w:r>
    </w:p>
    <w:p w14:paraId="38CDA09A" w14:textId="5EA40B56" w:rsidR="00A8374D" w:rsidRPr="00A8374D" w:rsidRDefault="00A8374D" w:rsidP="00A8374D">
      <w:pPr>
        <w:pStyle w:val="ListParagraph"/>
        <w:numPr>
          <w:ilvl w:val="0"/>
          <w:numId w:val="17"/>
        </w:numPr>
        <w:jc w:val="both"/>
        <w:rPr>
          <w:rFonts w:ascii="Times New Roman" w:hAnsi="Times New Roman"/>
          <w:bCs/>
          <w:color w:val="000000" w:themeColor="text1"/>
          <w:sz w:val="24"/>
          <w:szCs w:val="24"/>
        </w:rPr>
      </w:pPr>
      <w:r>
        <w:rPr>
          <w:rFonts w:ascii="Times New Roman" w:hAnsi="Times New Roman"/>
          <w:color w:val="000000" w:themeColor="text1"/>
          <w:sz w:val="24"/>
          <w:szCs w:val="24"/>
        </w:rPr>
        <w:t>Rajiv Kumar and Pawan Kumar,</w:t>
      </w:r>
      <w:r>
        <w:rPr>
          <w:rFonts w:ascii="Times New Roman" w:hAnsi="Times New Roman"/>
          <w:b/>
          <w:color w:val="000000" w:themeColor="text1"/>
          <w:sz w:val="24"/>
          <w:szCs w:val="24"/>
        </w:rPr>
        <w:t xml:space="preserve"> </w:t>
      </w:r>
      <w:r>
        <w:rPr>
          <w:rFonts w:ascii="Times New Roman" w:hAnsi="Times New Roman"/>
          <w:bCs/>
          <w:color w:val="000000" w:themeColor="text1"/>
          <w:sz w:val="24"/>
          <w:szCs w:val="24"/>
        </w:rPr>
        <w:t>“</w:t>
      </w:r>
      <w:r>
        <w:rPr>
          <w:rFonts w:ascii="Times New Roman" w:hAnsi="Times New Roman"/>
          <w:b/>
          <w:bCs/>
          <w:color w:val="000000" w:themeColor="text1"/>
          <w:sz w:val="24"/>
          <w:szCs w:val="24"/>
        </w:rPr>
        <w:t>Perception of Farmer’s Towards Use of information and Communication Technology (ICT) in Haryana Agriculture Sector.</w:t>
      </w:r>
      <w:r>
        <w:rPr>
          <w:rFonts w:ascii="Times New Roman" w:hAnsi="Times New Roman"/>
          <w:bCs/>
          <w:color w:val="000000" w:themeColor="text1"/>
          <w:sz w:val="24"/>
          <w:szCs w:val="24"/>
        </w:rPr>
        <w:t>” Assemblage: An Anthology of Business and Management Research, Wisdom Publication (India) Delhi, ISBN</w:t>
      </w:r>
      <w:proofErr w:type="gramStart"/>
      <w:r>
        <w:rPr>
          <w:rFonts w:ascii="Times New Roman" w:hAnsi="Times New Roman"/>
          <w:bCs/>
          <w:color w:val="000000" w:themeColor="text1"/>
          <w:sz w:val="24"/>
          <w:szCs w:val="24"/>
        </w:rPr>
        <w:t>:978</w:t>
      </w:r>
      <w:proofErr w:type="gramEnd"/>
      <w:r>
        <w:rPr>
          <w:rFonts w:ascii="Times New Roman" w:hAnsi="Times New Roman"/>
          <w:bCs/>
          <w:color w:val="000000" w:themeColor="text1"/>
          <w:sz w:val="24"/>
          <w:szCs w:val="24"/>
        </w:rPr>
        <w:t>-93-85504-66-2,2018,pp.398-409.</w:t>
      </w:r>
    </w:p>
    <w:p w14:paraId="259709FD" w14:textId="77777777" w:rsidR="00A8374D" w:rsidRDefault="00A8374D" w:rsidP="00A8374D">
      <w:pPr>
        <w:pStyle w:val="ListParagraph"/>
        <w:numPr>
          <w:ilvl w:val="0"/>
          <w:numId w:val="17"/>
        </w:numPr>
        <w:jc w:val="both"/>
        <w:rPr>
          <w:rFonts w:ascii="Times New Roman" w:hAnsi="Times New Roman"/>
          <w:b/>
          <w:color w:val="000000" w:themeColor="text1"/>
          <w:sz w:val="24"/>
          <w:szCs w:val="24"/>
        </w:rPr>
      </w:pPr>
      <w:r>
        <w:rPr>
          <w:rFonts w:ascii="Times New Roman" w:hAnsi="Times New Roman"/>
          <w:color w:val="000000" w:themeColor="text1"/>
          <w:sz w:val="24"/>
          <w:szCs w:val="24"/>
        </w:rPr>
        <w:t>Rajiv Kumar and Vinod Kumar</w:t>
      </w:r>
      <w:r>
        <w:rPr>
          <w:rFonts w:ascii="Times New Roman" w:hAnsi="Times New Roman"/>
          <w:b/>
          <w:color w:val="000000" w:themeColor="text1"/>
          <w:sz w:val="24"/>
          <w:szCs w:val="24"/>
        </w:rPr>
        <w:t xml:space="preserve"> “Exhibition Marketing-A sustainable business practices: an Indian perspective” </w:t>
      </w:r>
      <w:r>
        <w:rPr>
          <w:rFonts w:ascii="Times New Roman" w:hAnsi="Times New Roman"/>
          <w:color w:val="000000" w:themeColor="text1"/>
          <w:sz w:val="24"/>
          <w:szCs w:val="24"/>
        </w:rPr>
        <w:t>published in Innovative Strategies for Competitiveness and Sustainability in Global Business Environments, 2015, ISBN: 978-93-5128-148-1</w:t>
      </w:r>
      <w:r>
        <w:rPr>
          <w:rFonts w:ascii="Times New Roman" w:hAnsi="Times New Roman"/>
          <w:b/>
          <w:color w:val="000000" w:themeColor="text1"/>
          <w:sz w:val="24"/>
          <w:szCs w:val="24"/>
        </w:rPr>
        <w:t>.</w:t>
      </w:r>
    </w:p>
    <w:p w14:paraId="2E670381" w14:textId="77777777" w:rsidR="00A8374D" w:rsidRDefault="00A8374D" w:rsidP="00A8374D">
      <w:pPr>
        <w:pStyle w:val="ListParagraph"/>
        <w:numPr>
          <w:ilvl w:val="0"/>
          <w:numId w:val="17"/>
        </w:numPr>
        <w:jc w:val="both"/>
        <w:rPr>
          <w:rFonts w:ascii="Times New Roman" w:hAnsi="Times New Roman"/>
          <w:b/>
          <w:color w:val="000000" w:themeColor="text1"/>
          <w:sz w:val="24"/>
          <w:szCs w:val="24"/>
        </w:rPr>
      </w:pPr>
      <w:r>
        <w:rPr>
          <w:rFonts w:ascii="Times New Roman" w:hAnsi="Times New Roman"/>
          <w:b/>
          <w:color w:val="000000" w:themeColor="text1"/>
          <w:sz w:val="24"/>
          <w:szCs w:val="24"/>
        </w:rPr>
        <w:t>“Innovation in Dairy Industry of Haryana: An Overview”</w:t>
      </w:r>
      <w:r>
        <w:rPr>
          <w:rFonts w:ascii="Times New Roman" w:hAnsi="Times New Roman"/>
          <w:color w:val="000000" w:themeColor="text1"/>
          <w:sz w:val="24"/>
          <w:szCs w:val="24"/>
        </w:rPr>
        <w:t xml:space="preserve"> published in</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Innovative Strategies for Competitiveness and Sustainability in Global Business Environments, 2015, ISBN: 978-93-5128-148-1.</w:t>
      </w:r>
    </w:p>
    <w:p w14:paraId="40FE487A" w14:textId="77777777" w:rsidR="00A8374D" w:rsidRDefault="00A8374D" w:rsidP="00A8374D">
      <w:pPr>
        <w:pStyle w:val="ListParagraph"/>
        <w:numPr>
          <w:ilvl w:val="0"/>
          <w:numId w:val="17"/>
        </w:numPr>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“Status of Medical Tourism in India’’ </w:t>
      </w:r>
      <w:r>
        <w:rPr>
          <w:rFonts w:ascii="Times New Roman" w:hAnsi="Times New Roman"/>
          <w:color w:val="000000" w:themeColor="text1"/>
          <w:sz w:val="24"/>
          <w:szCs w:val="24"/>
        </w:rPr>
        <w:t>published in</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Emerging Horizons in Business Management, 2015, ISBN: 978-93-84224-22-6.</w:t>
      </w:r>
    </w:p>
    <w:p w14:paraId="762F3746" w14:textId="77777777" w:rsidR="00A8374D" w:rsidRDefault="00A8374D" w:rsidP="00A8374D">
      <w:pPr>
        <w:pStyle w:val="ListParagraph"/>
        <w:numPr>
          <w:ilvl w:val="0"/>
          <w:numId w:val="17"/>
        </w:numPr>
        <w:jc w:val="both"/>
        <w:rPr>
          <w:rFonts w:ascii="Times New Roman" w:hAnsi="Times New Roman"/>
          <w:color w:val="000000" w:themeColor="text1"/>
          <w:sz w:val="24"/>
          <w:szCs w:val="24"/>
        </w:rPr>
      </w:pPr>
      <w:r>
        <w:rPr>
          <w:rFonts w:ascii="Times New Roman" w:hAnsi="Times New Roman"/>
          <w:b/>
          <w:color w:val="000000" w:themeColor="text1"/>
          <w:sz w:val="24"/>
          <w:szCs w:val="24"/>
        </w:rPr>
        <w:lastRenderedPageBreak/>
        <w:t xml:space="preserve">“ICT Projects in India: a Step towards Rural Development”, </w:t>
      </w:r>
      <w:r>
        <w:rPr>
          <w:rFonts w:ascii="Times New Roman" w:hAnsi="Times New Roman"/>
          <w:color w:val="000000" w:themeColor="text1"/>
          <w:sz w:val="24"/>
          <w:szCs w:val="24"/>
        </w:rPr>
        <w:t>published in Advances in management for Business Excellence, 2015, ISBN: 978-93-84370-32-9.</w:t>
      </w:r>
    </w:p>
    <w:p w14:paraId="0C687929" w14:textId="77777777" w:rsidR="00A8374D" w:rsidRDefault="00A8374D" w:rsidP="00A8374D">
      <w:pPr>
        <w:pStyle w:val="ListParagraph"/>
        <w:numPr>
          <w:ilvl w:val="0"/>
          <w:numId w:val="17"/>
        </w:numPr>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“Indian exhibition industry- a study of growth, challenges &amp; constraints while building and sustaining competitiveness” </w:t>
      </w:r>
      <w:r>
        <w:rPr>
          <w:rFonts w:ascii="Times New Roman" w:hAnsi="Times New Roman"/>
          <w:color w:val="000000" w:themeColor="text1"/>
          <w:sz w:val="24"/>
          <w:szCs w:val="24"/>
        </w:rPr>
        <w:t>published and presented in the International Conference on Global Performance Challenges: Building and Sustaining Competitiveness, Amity University, Gurgaon, September</w:t>
      </w:r>
      <w:proofErr w:type="gramStart"/>
      <w:r>
        <w:rPr>
          <w:rFonts w:ascii="Times New Roman" w:hAnsi="Times New Roman"/>
          <w:color w:val="000000" w:themeColor="text1"/>
          <w:sz w:val="24"/>
          <w:szCs w:val="24"/>
        </w:rPr>
        <w:t>,2014</w:t>
      </w:r>
      <w:proofErr w:type="gramEnd"/>
      <w:r>
        <w:rPr>
          <w:rFonts w:ascii="Times New Roman" w:hAnsi="Times New Roman"/>
          <w:color w:val="000000" w:themeColor="text1"/>
          <w:sz w:val="24"/>
          <w:szCs w:val="24"/>
        </w:rPr>
        <w:t>.</w:t>
      </w:r>
    </w:p>
    <w:p w14:paraId="1EFCCFC5" w14:textId="77777777" w:rsidR="00A8374D" w:rsidRDefault="00A8374D" w:rsidP="00A8374D">
      <w:pPr>
        <w:pStyle w:val="ListParagraph"/>
        <w:numPr>
          <w:ilvl w:val="0"/>
          <w:numId w:val="17"/>
        </w:numPr>
        <w:autoSpaceDE w:val="0"/>
        <w:autoSpaceDN w:val="0"/>
        <w:adjustRightInd w:val="0"/>
        <w:spacing w:after="0"/>
        <w:contextualSpacing w:val="0"/>
        <w:jc w:val="both"/>
        <w:rPr>
          <w:rFonts w:ascii="Times New Roman" w:eastAsiaTheme="minorHAnsi" w:hAnsi="Times New Roman"/>
          <w:bCs/>
          <w:color w:val="000000" w:themeColor="text1"/>
          <w:sz w:val="24"/>
          <w:szCs w:val="24"/>
        </w:rPr>
      </w:pPr>
      <w:r>
        <w:rPr>
          <w:rFonts w:ascii="Times New Roman" w:hAnsi="Times New Roman"/>
          <w:b/>
          <w:color w:val="000000" w:themeColor="text1"/>
          <w:sz w:val="24"/>
          <w:szCs w:val="24"/>
        </w:rPr>
        <w:t>“Financial Viability as a Tool of Competitiveness – A Study of Selected Indian Sugar Companies”</w:t>
      </w:r>
      <w:r>
        <w:rPr>
          <w:rFonts w:ascii="Times New Roman" w:hAnsi="Times New Roman"/>
          <w:color w:val="000000" w:themeColor="text1"/>
          <w:sz w:val="24"/>
          <w:szCs w:val="24"/>
        </w:rPr>
        <w:t xml:space="preserve">, published and presented in the </w:t>
      </w:r>
      <w:r>
        <w:rPr>
          <w:rFonts w:ascii="Times New Roman" w:eastAsiaTheme="minorHAnsi" w:hAnsi="Times New Roman"/>
          <w:color w:val="000000" w:themeColor="text1"/>
          <w:sz w:val="24"/>
          <w:szCs w:val="24"/>
        </w:rPr>
        <w:t>National Conference on Paradigm for Sustainable Business: People, Planet and Profit</w:t>
      </w:r>
      <w:r>
        <w:rPr>
          <w:rFonts w:ascii="Times New Roman" w:hAnsi="Times New Roman"/>
          <w:color w:val="000000" w:themeColor="text1"/>
          <w:sz w:val="24"/>
          <w:szCs w:val="24"/>
        </w:rPr>
        <w:t xml:space="preserve"> organized by </w:t>
      </w:r>
      <w:r>
        <w:rPr>
          <w:rFonts w:ascii="Times New Roman" w:eastAsiaTheme="minorHAnsi" w:hAnsi="Times New Roman"/>
          <w:bCs/>
          <w:color w:val="000000" w:themeColor="text1"/>
          <w:sz w:val="24"/>
          <w:szCs w:val="24"/>
        </w:rPr>
        <w:t xml:space="preserve">Department of Management Studies Indian Institute of Technology on </w:t>
      </w:r>
      <w:r>
        <w:rPr>
          <w:rFonts w:ascii="Times New Roman" w:hAnsi="Times New Roman"/>
          <w:color w:val="000000" w:themeColor="text1"/>
          <w:sz w:val="24"/>
          <w:szCs w:val="24"/>
        </w:rPr>
        <w:t xml:space="preserve">March 8-9, 2013. </w:t>
      </w:r>
    </w:p>
    <w:p w14:paraId="63BB830B" w14:textId="77777777" w:rsidR="00A8374D" w:rsidRDefault="00A8374D" w:rsidP="00A8374D">
      <w:pPr>
        <w:pStyle w:val="ListParagraph"/>
        <w:numPr>
          <w:ilvl w:val="0"/>
          <w:numId w:val="17"/>
        </w:numPr>
        <w:tabs>
          <w:tab w:val="left" w:pos="0"/>
          <w:tab w:val="left" w:pos="360"/>
          <w:tab w:val="left" w:pos="720"/>
          <w:tab w:val="left" w:pos="2520"/>
        </w:tabs>
        <w:autoSpaceDE w:val="0"/>
        <w:autoSpaceDN w:val="0"/>
        <w:spacing w:after="0"/>
        <w:ind w:right="-18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“Marketing Practices opted in Health Services: A case study of Apollo &amp; Fortis”</w:t>
      </w:r>
      <w:r>
        <w:rPr>
          <w:rFonts w:ascii="Times New Roman" w:hAnsi="Times New Roman"/>
          <w:color w:val="000000" w:themeColor="text1"/>
          <w:sz w:val="24"/>
          <w:szCs w:val="24"/>
        </w:rPr>
        <w:t xml:space="preserve"> published in the 5</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Annual National Conference on Business and Management, organized by Haryana School of Business, Guru Jambheshwar University, Hisar, February 7-8, 2013, ISBN- 978-93-81505-54-0.</w:t>
      </w:r>
    </w:p>
    <w:p w14:paraId="609A96C6" w14:textId="77777777" w:rsidR="00A8374D" w:rsidRPr="00A8374D" w:rsidRDefault="00A8374D" w:rsidP="00A8374D">
      <w:pPr>
        <w:ind w:left="360"/>
        <w:jc w:val="both"/>
        <w:rPr>
          <w:color w:val="222222"/>
          <w:szCs w:val="28"/>
        </w:rPr>
      </w:pPr>
    </w:p>
    <w:p w14:paraId="71D40154" w14:textId="77777777" w:rsidR="00A8374D" w:rsidRDefault="00A8374D" w:rsidP="00A8374D">
      <w:pPr>
        <w:widowControl w:val="0"/>
        <w:numPr>
          <w:ilvl w:val="0"/>
          <w:numId w:val="17"/>
        </w:numPr>
        <w:overflowPunct/>
        <w:spacing w:line="276" w:lineRule="auto"/>
        <w:ind w:right="-291"/>
        <w:jc w:val="both"/>
        <w:textAlignment w:val="auto"/>
        <w:rPr>
          <w:color w:val="000000" w:themeColor="text1"/>
          <w:szCs w:val="24"/>
        </w:rPr>
      </w:pPr>
      <w:r>
        <w:rPr>
          <w:b/>
          <w:color w:val="000000" w:themeColor="text1"/>
          <w:szCs w:val="24"/>
        </w:rPr>
        <w:t>“Value Creation through Corporate Restructuring: A case study of Public Sector Banks”</w:t>
      </w:r>
      <w:r>
        <w:rPr>
          <w:color w:val="000000" w:themeColor="text1"/>
          <w:szCs w:val="24"/>
        </w:rPr>
        <w:t xml:space="preserve"> Presented and published in HSB 2</w:t>
      </w:r>
      <w:r>
        <w:rPr>
          <w:color w:val="000000" w:themeColor="text1"/>
          <w:szCs w:val="24"/>
          <w:vertAlign w:val="superscript"/>
        </w:rPr>
        <w:t>nd</w:t>
      </w:r>
      <w:r>
        <w:rPr>
          <w:color w:val="000000" w:themeColor="text1"/>
          <w:szCs w:val="24"/>
        </w:rPr>
        <w:t xml:space="preserve"> annual conference on business management 2010.</w:t>
      </w:r>
    </w:p>
    <w:p w14:paraId="6D43EC39" w14:textId="77777777" w:rsidR="00A8374D" w:rsidRDefault="00A8374D" w:rsidP="00A8374D">
      <w:pPr>
        <w:pStyle w:val="ListParagraph"/>
        <w:numPr>
          <w:ilvl w:val="0"/>
          <w:numId w:val="17"/>
        </w:numPr>
        <w:tabs>
          <w:tab w:val="left" w:pos="0"/>
          <w:tab w:val="left" w:pos="360"/>
        </w:tabs>
        <w:autoSpaceDE w:val="0"/>
        <w:autoSpaceDN w:val="0"/>
        <w:adjustRightInd w:val="0"/>
        <w:ind w:right="-630"/>
        <w:contextualSpacing w:val="0"/>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Disinvestment or Corporate Restructuring – a Strategic Progress towards Individual Transition in India, </w:t>
      </w:r>
      <w:r>
        <w:rPr>
          <w:rFonts w:ascii="Times New Roman" w:hAnsi="Times New Roman"/>
          <w:bCs/>
          <w:color w:val="000000" w:themeColor="text1"/>
          <w:sz w:val="24"/>
          <w:szCs w:val="24"/>
        </w:rPr>
        <w:t>Published in First National Conference on Finance and Economics organized by ICFAI Business School, Bangalore, November, 26-27, 2004.</w:t>
      </w:r>
    </w:p>
    <w:p w14:paraId="61CA3885" w14:textId="77777777" w:rsidR="00A8374D" w:rsidRDefault="00A8374D" w:rsidP="00A8374D">
      <w:pPr>
        <w:pStyle w:val="ListParagraph"/>
        <w:widowControl w:val="0"/>
        <w:numPr>
          <w:ilvl w:val="0"/>
          <w:numId w:val="17"/>
        </w:numPr>
        <w:tabs>
          <w:tab w:val="left" w:pos="0"/>
          <w:tab w:val="left" w:pos="360"/>
        </w:tabs>
        <w:autoSpaceDE w:val="0"/>
        <w:autoSpaceDN w:val="0"/>
        <w:adjustRightInd w:val="0"/>
        <w:ind w:right="-63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“Rural Marketing in Haryana- Some Strategic Aspects”</w:t>
      </w:r>
      <w:r>
        <w:rPr>
          <w:rFonts w:ascii="Times New Roman" w:hAnsi="Times New Roman"/>
          <w:color w:val="000000" w:themeColor="text1"/>
          <w:sz w:val="24"/>
          <w:szCs w:val="24"/>
        </w:rPr>
        <w:t xml:space="preserve"> published in XX</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Annual conference of Haryana Economic Association, </w:t>
      </w:r>
      <w:proofErr w:type="spellStart"/>
      <w:r>
        <w:rPr>
          <w:rFonts w:ascii="Times New Roman" w:hAnsi="Times New Roman"/>
          <w:color w:val="000000" w:themeColor="text1"/>
          <w:sz w:val="24"/>
          <w:szCs w:val="24"/>
        </w:rPr>
        <w:t>vol</w:t>
      </w:r>
      <w:proofErr w:type="spellEnd"/>
      <w:r>
        <w:rPr>
          <w:rFonts w:ascii="Times New Roman" w:hAnsi="Times New Roman"/>
          <w:color w:val="000000" w:themeColor="text1"/>
          <w:sz w:val="24"/>
          <w:szCs w:val="24"/>
        </w:rPr>
        <w:t xml:space="preserve"> XXI, Issue 1-2, 2001. </w:t>
      </w:r>
    </w:p>
    <w:p w14:paraId="0527DD10" w14:textId="781DE6A8" w:rsidR="00FC36D4" w:rsidRPr="004F78A7" w:rsidRDefault="00A8374D" w:rsidP="00FC36D4">
      <w:pPr>
        <w:pStyle w:val="ListParagraph"/>
        <w:widowControl w:val="0"/>
        <w:numPr>
          <w:ilvl w:val="0"/>
          <w:numId w:val="17"/>
        </w:numPr>
        <w:ind w:right="-716"/>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“Restructuring </w:t>
      </w:r>
      <w:r w:rsidR="008914FE">
        <w:rPr>
          <w:rFonts w:ascii="Times New Roman" w:hAnsi="Times New Roman"/>
          <w:b/>
          <w:bCs/>
          <w:color w:val="000000" w:themeColor="text1"/>
          <w:sz w:val="24"/>
          <w:szCs w:val="24"/>
        </w:rPr>
        <w:t>of PSUs- a</w:t>
      </w:r>
      <w:r>
        <w:rPr>
          <w:rFonts w:ascii="Times New Roman" w:hAnsi="Times New Roman"/>
          <w:b/>
          <w:bCs/>
          <w:color w:val="000000" w:themeColor="text1"/>
          <w:sz w:val="24"/>
          <w:szCs w:val="24"/>
        </w:rPr>
        <w:t xml:space="preserve"> Viable Option”</w:t>
      </w:r>
      <w:r>
        <w:rPr>
          <w:rFonts w:ascii="Times New Roman" w:hAnsi="Times New Roman"/>
          <w:bCs/>
          <w:color w:val="000000" w:themeColor="text1"/>
          <w:sz w:val="24"/>
          <w:szCs w:val="24"/>
        </w:rPr>
        <w:t xml:space="preserve"> published in National seminar on contemporary issues in corporate restructuring in India in new Millennium, by </w:t>
      </w:r>
      <w:r>
        <w:rPr>
          <w:rFonts w:ascii="Times New Roman" w:hAnsi="Times New Roman"/>
          <w:color w:val="000000" w:themeColor="text1"/>
          <w:sz w:val="24"/>
          <w:szCs w:val="24"/>
        </w:rPr>
        <w:t>organized by Department of Management, Kurukshetra University Kurukshetra on March 11-12, 2000.</w:t>
      </w:r>
    </w:p>
    <w:p w14:paraId="3A71E9E4" w14:textId="77777777" w:rsidR="00B802C3" w:rsidRDefault="00B802C3">
      <w:pPr>
        <w:spacing w:line="276" w:lineRule="auto"/>
        <w:jc w:val="both"/>
        <w:rPr>
          <w:b/>
          <w:color w:val="000000" w:themeColor="text1"/>
          <w:szCs w:val="24"/>
        </w:rPr>
      </w:pPr>
    </w:p>
    <w:p w14:paraId="0ECA137B" w14:textId="7959FCF1" w:rsidR="000162A9" w:rsidRDefault="00717C4C">
      <w:pPr>
        <w:spacing w:line="276" w:lineRule="auto"/>
        <w:jc w:val="both"/>
        <w:rPr>
          <w:b/>
          <w:color w:val="000000" w:themeColor="text1"/>
          <w:szCs w:val="24"/>
        </w:rPr>
      </w:pPr>
      <w:r>
        <w:rPr>
          <w:b/>
          <w:color w:val="000000" w:themeColor="text1"/>
          <w:szCs w:val="24"/>
        </w:rPr>
        <w:t xml:space="preserve">List of Presented Papers: </w:t>
      </w:r>
    </w:p>
    <w:p w14:paraId="10404E22" w14:textId="77777777" w:rsidR="00A1446C" w:rsidRPr="00501EDA" w:rsidRDefault="00A1446C">
      <w:pPr>
        <w:jc w:val="both"/>
        <w:rPr>
          <w:b/>
          <w:color w:val="000000" w:themeColor="text1"/>
          <w:szCs w:val="24"/>
        </w:rPr>
      </w:pPr>
    </w:p>
    <w:p w14:paraId="5EC262E6" w14:textId="77777777" w:rsidR="00501EDA" w:rsidRDefault="00501EDA" w:rsidP="00B570A6">
      <w:pPr>
        <w:pStyle w:val="ListParagraph"/>
        <w:numPr>
          <w:ilvl w:val="0"/>
          <w:numId w:val="6"/>
        </w:numPr>
        <w:jc w:val="both"/>
        <w:rPr>
          <w:rFonts w:ascii="Times New Roman" w:hAnsi="Times New Roman"/>
          <w:bCs/>
          <w:color w:val="000000" w:themeColor="text1"/>
          <w:sz w:val="24"/>
          <w:szCs w:val="24"/>
        </w:rPr>
      </w:pPr>
      <w:r w:rsidRPr="00501EDA">
        <w:rPr>
          <w:rFonts w:ascii="Times New Roman" w:hAnsi="Times New Roman"/>
          <w:b/>
          <w:color w:val="000000" w:themeColor="text1"/>
          <w:sz w:val="24"/>
          <w:szCs w:val="24"/>
        </w:rPr>
        <w:t xml:space="preserve">“The transformative power of AI in the dairy industry: Current landscape and future outlook” </w:t>
      </w:r>
      <w:r w:rsidRPr="00501EDA">
        <w:rPr>
          <w:rFonts w:ascii="Times New Roman" w:hAnsi="Times New Roman"/>
          <w:bCs/>
          <w:color w:val="000000" w:themeColor="text1"/>
          <w:sz w:val="24"/>
          <w:szCs w:val="24"/>
        </w:rPr>
        <w:t>paper presented in 2</w:t>
      </w:r>
      <w:r w:rsidRPr="00501EDA">
        <w:rPr>
          <w:rFonts w:ascii="Times New Roman" w:hAnsi="Times New Roman"/>
          <w:bCs/>
          <w:color w:val="000000" w:themeColor="text1"/>
          <w:sz w:val="24"/>
          <w:szCs w:val="24"/>
          <w:vertAlign w:val="superscript"/>
        </w:rPr>
        <w:t>nd</w:t>
      </w:r>
      <w:r w:rsidRPr="00501EDA">
        <w:rPr>
          <w:rFonts w:ascii="Times New Roman" w:hAnsi="Times New Roman"/>
          <w:bCs/>
          <w:color w:val="000000" w:themeColor="text1"/>
          <w:sz w:val="24"/>
          <w:szCs w:val="24"/>
        </w:rPr>
        <w:t xml:space="preserve"> Multidisciplinary National Conference held on 1 and 2 Dec, 2023.</w:t>
      </w:r>
    </w:p>
    <w:p w14:paraId="2E5CFDB9" w14:textId="015E8B52" w:rsidR="00501EDA" w:rsidRDefault="00501EDA" w:rsidP="00501EDA">
      <w:pPr>
        <w:pStyle w:val="ListParagraph"/>
        <w:numPr>
          <w:ilvl w:val="0"/>
          <w:numId w:val="6"/>
        </w:numPr>
        <w:jc w:val="both"/>
        <w:rPr>
          <w:rFonts w:ascii="Times New Roman" w:hAnsi="Times New Roman"/>
          <w:bCs/>
          <w:color w:val="000000" w:themeColor="text1"/>
          <w:sz w:val="24"/>
          <w:szCs w:val="24"/>
        </w:rPr>
      </w:pPr>
      <w:r w:rsidRPr="00501EDA">
        <w:rPr>
          <w:rFonts w:ascii="Times New Roman" w:hAnsi="Times New Roman"/>
          <w:b/>
          <w:color w:val="000000" w:themeColor="text1"/>
          <w:sz w:val="24"/>
          <w:szCs w:val="24"/>
        </w:rPr>
        <w:t>“</w:t>
      </w:r>
      <w:r>
        <w:rPr>
          <w:rFonts w:ascii="Times New Roman" w:hAnsi="Times New Roman"/>
          <w:b/>
          <w:color w:val="000000" w:themeColor="text1"/>
          <w:sz w:val="24"/>
          <w:szCs w:val="24"/>
        </w:rPr>
        <w:t>Impact of Entrepreneurial orientation on the entrepreneurial intention of dairy farmers: A study in Haryana</w:t>
      </w:r>
      <w:r w:rsidRPr="00501EDA">
        <w:rPr>
          <w:rFonts w:ascii="Times New Roman" w:hAnsi="Times New Roman"/>
          <w:b/>
          <w:color w:val="000000" w:themeColor="text1"/>
          <w:sz w:val="24"/>
          <w:szCs w:val="24"/>
        </w:rPr>
        <w:t xml:space="preserve">” </w:t>
      </w:r>
      <w:r w:rsidRPr="00501EDA">
        <w:rPr>
          <w:rFonts w:ascii="Times New Roman" w:hAnsi="Times New Roman"/>
          <w:bCs/>
          <w:color w:val="000000" w:themeColor="text1"/>
          <w:sz w:val="24"/>
          <w:szCs w:val="24"/>
        </w:rPr>
        <w:t>paper presented in 2</w:t>
      </w:r>
      <w:r w:rsidRPr="00501EDA">
        <w:rPr>
          <w:rFonts w:ascii="Times New Roman" w:hAnsi="Times New Roman"/>
          <w:bCs/>
          <w:color w:val="000000" w:themeColor="text1"/>
          <w:sz w:val="24"/>
          <w:szCs w:val="24"/>
          <w:vertAlign w:val="superscript"/>
        </w:rPr>
        <w:t>nd</w:t>
      </w:r>
      <w:r w:rsidRPr="00501EDA">
        <w:rPr>
          <w:rFonts w:ascii="Times New Roman" w:hAnsi="Times New Roman"/>
          <w:bCs/>
          <w:color w:val="000000" w:themeColor="text1"/>
          <w:sz w:val="24"/>
          <w:szCs w:val="24"/>
        </w:rPr>
        <w:t xml:space="preserve"> Multidisciplinary National Conference held on 1 and 2 Dec, 2023.</w:t>
      </w:r>
    </w:p>
    <w:p w14:paraId="231377D9" w14:textId="03AE20F0" w:rsidR="004C2460" w:rsidRPr="004C2460" w:rsidRDefault="004C2460" w:rsidP="00501EDA">
      <w:pPr>
        <w:pStyle w:val="ListParagraph"/>
        <w:numPr>
          <w:ilvl w:val="0"/>
          <w:numId w:val="6"/>
        </w:numPr>
        <w:jc w:val="both"/>
        <w:rPr>
          <w:rFonts w:ascii="Times New Roman" w:hAnsi="Times New Roman"/>
          <w:color w:val="000000" w:themeColor="text1"/>
          <w:sz w:val="24"/>
          <w:szCs w:val="24"/>
        </w:rPr>
      </w:pPr>
      <w:r>
        <w:rPr>
          <w:rFonts w:ascii="Times New Roman" w:hAnsi="Times New Roman"/>
          <w:color w:val="222222"/>
          <w:sz w:val="24"/>
          <w:szCs w:val="24"/>
        </w:rPr>
        <w:t>“</w:t>
      </w:r>
      <w:r w:rsidRPr="00801231">
        <w:rPr>
          <w:rFonts w:ascii="Times New Roman" w:hAnsi="Times New Roman"/>
          <w:color w:val="222222"/>
          <w:sz w:val="24"/>
          <w:szCs w:val="24"/>
        </w:rPr>
        <w:t>How</w:t>
      </w:r>
      <w:r w:rsidRPr="00696AA0">
        <w:rPr>
          <w:rFonts w:ascii="Times New Roman" w:hAnsi="Times New Roman"/>
          <w:b/>
          <w:bCs/>
          <w:color w:val="222222"/>
          <w:sz w:val="24"/>
          <w:szCs w:val="24"/>
        </w:rPr>
        <w:t xml:space="preserve"> farmers perceive the constraints in starting a dairy business? -An empirical study</w:t>
      </w:r>
      <w:r>
        <w:rPr>
          <w:rFonts w:ascii="Times New Roman" w:hAnsi="Times New Roman"/>
          <w:b/>
          <w:bCs/>
          <w:color w:val="222222"/>
          <w:sz w:val="24"/>
          <w:szCs w:val="24"/>
        </w:rPr>
        <w:t xml:space="preserve">’’ </w:t>
      </w:r>
      <w:r w:rsidRPr="004C2460">
        <w:rPr>
          <w:rFonts w:ascii="Times New Roman" w:hAnsi="Times New Roman"/>
          <w:color w:val="222222"/>
          <w:sz w:val="24"/>
          <w:szCs w:val="24"/>
        </w:rPr>
        <w:t>presented in the HSB 15</w:t>
      </w:r>
      <w:r w:rsidRPr="004C2460">
        <w:rPr>
          <w:rFonts w:ascii="Times New Roman" w:hAnsi="Times New Roman"/>
          <w:color w:val="222222"/>
          <w:sz w:val="24"/>
          <w:szCs w:val="24"/>
          <w:vertAlign w:val="superscript"/>
        </w:rPr>
        <w:t>th</w:t>
      </w:r>
      <w:r w:rsidRPr="004C2460">
        <w:rPr>
          <w:rFonts w:ascii="Times New Roman" w:hAnsi="Times New Roman"/>
          <w:color w:val="222222"/>
          <w:sz w:val="24"/>
          <w:szCs w:val="24"/>
        </w:rPr>
        <w:t xml:space="preserve"> Annual conference on business and management held on Feb 09-10,2023</w:t>
      </w:r>
      <w:r>
        <w:rPr>
          <w:rFonts w:ascii="Times New Roman" w:hAnsi="Times New Roman"/>
          <w:color w:val="222222"/>
          <w:sz w:val="24"/>
          <w:szCs w:val="24"/>
        </w:rPr>
        <w:t>.</w:t>
      </w:r>
    </w:p>
    <w:p w14:paraId="178BAD32" w14:textId="407E78E6" w:rsidR="000162A9" w:rsidRPr="00501EDA" w:rsidRDefault="00501EDA" w:rsidP="00501EDA">
      <w:pPr>
        <w:pStyle w:val="ListParagraph"/>
        <w:numPr>
          <w:ilvl w:val="0"/>
          <w:numId w:val="6"/>
        </w:numPr>
        <w:jc w:val="both"/>
        <w:rPr>
          <w:rFonts w:ascii="Times New Roman" w:hAnsi="Times New Roman"/>
          <w:bCs/>
          <w:color w:val="000000" w:themeColor="text1"/>
          <w:sz w:val="24"/>
          <w:szCs w:val="24"/>
        </w:rPr>
      </w:pPr>
      <w:r w:rsidRPr="00501EDA">
        <w:rPr>
          <w:rFonts w:ascii="Times New Roman" w:hAnsi="Times New Roman"/>
          <w:b/>
          <w:color w:val="000000" w:themeColor="text1"/>
          <w:sz w:val="24"/>
          <w:szCs w:val="24"/>
        </w:rPr>
        <w:lastRenderedPageBreak/>
        <w:t xml:space="preserve"> </w:t>
      </w:r>
      <w:r w:rsidR="000162A9" w:rsidRPr="00501EDA">
        <w:rPr>
          <w:rFonts w:ascii="Times New Roman" w:hAnsi="Times New Roman"/>
          <w:b/>
          <w:color w:val="000000" w:themeColor="text1"/>
          <w:sz w:val="24"/>
          <w:szCs w:val="24"/>
        </w:rPr>
        <w:t xml:space="preserve">“Confused Consumer: Understanding the Religious Orientation” </w:t>
      </w:r>
      <w:r w:rsidR="004F78A7" w:rsidRPr="00501EDA">
        <w:rPr>
          <w:rFonts w:ascii="Times New Roman" w:hAnsi="Times New Roman"/>
          <w:bCs/>
          <w:color w:val="000000" w:themeColor="text1"/>
          <w:sz w:val="24"/>
          <w:szCs w:val="24"/>
        </w:rPr>
        <w:t xml:space="preserve">poster </w:t>
      </w:r>
      <w:r w:rsidR="000162A9" w:rsidRPr="00501EDA">
        <w:rPr>
          <w:rFonts w:ascii="Times New Roman" w:hAnsi="Times New Roman"/>
          <w:bCs/>
          <w:color w:val="000000" w:themeColor="text1"/>
          <w:sz w:val="24"/>
          <w:szCs w:val="24"/>
        </w:rPr>
        <w:t>presented in the HSB 15</w:t>
      </w:r>
      <w:r w:rsidR="000162A9" w:rsidRPr="00501EDA">
        <w:rPr>
          <w:rFonts w:ascii="Times New Roman" w:hAnsi="Times New Roman"/>
          <w:bCs/>
          <w:color w:val="000000" w:themeColor="text1"/>
          <w:sz w:val="24"/>
          <w:szCs w:val="24"/>
          <w:vertAlign w:val="superscript"/>
        </w:rPr>
        <w:t>th</w:t>
      </w:r>
      <w:r w:rsidR="000162A9" w:rsidRPr="00501EDA">
        <w:rPr>
          <w:rFonts w:ascii="Times New Roman" w:hAnsi="Times New Roman"/>
          <w:bCs/>
          <w:color w:val="000000" w:themeColor="text1"/>
          <w:sz w:val="24"/>
          <w:szCs w:val="24"/>
        </w:rPr>
        <w:t xml:space="preserve"> Annual national conference on Business and Management held on Feb </w:t>
      </w:r>
      <w:r w:rsidR="003C3AB1" w:rsidRPr="00501EDA">
        <w:rPr>
          <w:rFonts w:ascii="Times New Roman" w:hAnsi="Times New Roman"/>
          <w:bCs/>
          <w:color w:val="000000" w:themeColor="text1"/>
          <w:sz w:val="24"/>
          <w:szCs w:val="24"/>
        </w:rPr>
        <w:t>09</w:t>
      </w:r>
      <w:r w:rsidR="000162A9" w:rsidRPr="00501EDA">
        <w:rPr>
          <w:rFonts w:ascii="Times New Roman" w:hAnsi="Times New Roman"/>
          <w:bCs/>
          <w:color w:val="000000" w:themeColor="text1"/>
          <w:sz w:val="24"/>
          <w:szCs w:val="24"/>
        </w:rPr>
        <w:t>-1</w:t>
      </w:r>
      <w:r w:rsidR="003C3AB1" w:rsidRPr="00501EDA">
        <w:rPr>
          <w:rFonts w:ascii="Times New Roman" w:hAnsi="Times New Roman"/>
          <w:bCs/>
          <w:color w:val="000000" w:themeColor="text1"/>
          <w:sz w:val="24"/>
          <w:szCs w:val="24"/>
        </w:rPr>
        <w:t>0</w:t>
      </w:r>
      <w:r w:rsidR="000162A9" w:rsidRPr="00501EDA">
        <w:rPr>
          <w:rFonts w:ascii="Times New Roman" w:hAnsi="Times New Roman"/>
          <w:bCs/>
          <w:color w:val="000000" w:themeColor="text1"/>
          <w:sz w:val="24"/>
          <w:szCs w:val="24"/>
        </w:rPr>
        <w:t>, 202</w:t>
      </w:r>
      <w:r w:rsidR="004F78A7" w:rsidRPr="00501EDA">
        <w:rPr>
          <w:rFonts w:ascii="Times New Roman" w:hAnsi="Times New Roman"/>
          <w:bCs/>
          <w:color w:val="000000" w:themeColor="text1"/>
          <w:sz w:val="24"/>
          <w:szCs w:val="24"/>
        </w:rPr>
        <w:t>3</w:t>
      </w:r>
      <w:r w:rsidR="000162A9" w:rsidRPr="00501EDA">
        <w:rPr>
          <w:rFonts w:ascii="Times New Roman" w:hAnsi="Times New Roman"/>
          <w:bCs/>
          <w:color w:val="000000" w:themeColor="text1"/>
          <w:sz w:val="24"/>
          <w:szCs w:val="24"/>
        </w:rPr>
        <w:t>.</w:t>
      </w:r>
    </w:p>
    <w:p w14:paraId="0A1D8885" w14:textId="62B1F46A" w:rsidR="004F78A7" w:rsidRPr="000007FF" w:rsidRDefault="000162A9" w:rsidP="004F78A7">
      <w:pPr>
        <w:pStyle w:val="ListParagraph"/>
        <w:numPr>
          <w:ilvl w:val="0"/>
          <w:numId w:val="6"/>
        </w:numPr>
        <w:jc w:val="both"/>
        <w:rPr>
          <w:rFonts w:ascii="Times New Roman" w:hAnsi="Times New Roman"/>
          <w:b/>
          <w:color w:val="000000" w:themeColor="text1"/>
          <w:sz w:val="24"/>
          <w:szCs w:val="24"/>
        </w:rPr>
      </w:pPr>
      <w:r w:rsidRPr="000162A9">
        <w:rPr>
          <w:rFonts w:ascii="Times New Roman" w:hAnsi="Times New Roman"/>
          <w:b/>
          <w:color w:val="000000" w:themeColor="text1"/>
          <w:sz w:val="24"/>
          <w:szCs w:val="24"/>
        </w:rPr>
        <w:t xml:space="preserve">“Does my religiosity level affect ethical decision? Hindu Consumers’ perspective” </w:t>
      </w:r>
      <w:r>
        <w:rPr>
          <w:rFonts w:ascii="Times New Roman" w:hAnsi="Times New Roman"/>
          <w:bCs/>
          <w:color w:val="000000" w:themeColor="text1"/>
          <w:sz w:val="24"/>
          <w:szCs w:val="24"/>
        </w:rPr>
        <w:t>presented in the 1</w:t>
      </w:r>
      <w:r w:rsidRPr="000162A9">
        <w:rPr>
          <w:rFonts w:ascii="Times New Roman" w:hAnsi="Times New Roman"/>
          <w:bCs/>
          <w:color w:val="000000" w:themeColor="text1"/>
          <w:sz w:val="24"/>
          <w:szCs w:val="24"/>
          <w:vertAlign w:val="superscript"/>
        </w:rPr>
        <w:t>st</w:t>
      </w:r>
      <w:r>
        <w:rPr>
          <w:rFonts w:ascii="Times New Roman" w:hAnsi="Times New Roman"/>
          <w:bCs/>
          <w:color w:val="000000" w:themeColor="text1"/>
          <w:sz w:val="24"/>
          <w:szCs w:val="24"/>
        </w:rPr>
        <w:t xml:space="preserve"> annual national conference on business &amp; management held on Feb 24-25, 2023.</w:t>
      </w:r>
    </w:p>
    <w:p w14:paraId="246A2B3B" w14:textId="78CC6E45" w:rsidR="000007FF" w:rsidRDefault="000007FF" w:rsidP="004F78A7">
      <w:pPr>
        <w:pStyle w:val="ListParagraph"/>
        <w:numPr>
          <w:ilvl w:val="0"/>
          <w:numId w:val="6"/>
        </w:numPr>
        <w:jc w:val="both"/>
        <w:rPr>
          <w:rFonts w:ascii="Times New Roman" w:hAnsi="Times New Roman"/>
          <w:b/>
          <w:color w:val="000000" w:themeColor="text1"/>
          <w:sz w:val="24"/>
          <w:szCs w:val="24"/>
        </w:rPr>
      </w:pPr>
      <w:r>
        <w:rPr>
          <w:rFonts w:ascii="Times New Roman" w:hAnsi="Times New Roman"/>
          <w:b/>
          <w:color w:val="000000" w:themeColor="text1"/>
          <w:sz w:val="24"/>
          <w:szCs w:val="24"/>
        </w:rPr>
        <w:t>“</w:t>
      </w:r>
      <w:r w:rsidRPr="000007FF">
        <w:rPr>
          <w:rFonts w:ascii="Times New Roman" w:hAnsi="Times New Roman"/>
          <w:b/>
          <w:color w:val="000000" w:themeColor="text1"/>
          <w:sz w:val="24"/>
          <w:szCs w:val="24"/>
        </w:rPr>
        <w:t>Demystifying Industry 5.0</w:t>
      </w:r>
      <w:r>
        <w:rPr>
          <w:rFonts w:ascii="Times New Roman" w:hAnsi="Times New Roman"/>
          <w:b/>
          <w:color w:val="000000" w:themeColor="text1"/>
          <w:sz w:val="24"/>
          <w:szCs w:val="24"/>
        </w:rPr>
        <w:t>”</w:t>
      </w:r>
      <w:r w:rsidRPr="000007FF">
        <w:rPr>
          <w:rFonts w:ascii="Times New Roman" w:hAnsi="Times New Roman"/>
          <w:b/>
          <w:color w:val="000000" w:themeColor="text1"/>
          <w:sz w:val="24"/>
          <w:szCs w:val="24"/>
        </w:rPr>
        <w:t xml:space="preserve"> </w:t>
      </w:r>
      <w:r w:rsidRPr="000007FF">
        <w:rPr>
          <w:rFonts w:ascii="Times New Roman" w:hAnsi="Times New Roman"/>
          <w:bCs/>
          <w:color w:val="000000" w:themeColor="text1"/>
          <w:sz w:val="24"/>
          <w:szCs w:val="24"/>
        </w:rPr>
        <w:t>in 15th Annual National Conference on Business and Management organized by Haryana School of Business, GJUS&amp;T, Hisar held on Feb 09-10,</w:t>
      </w:r>
      <w:r w:rsidR="003C3AB1">
        <w:rPr>
          <w:rFonts w:ascii="Times New Roman" w:hAnsi="Times New Roman"/>
          <w:bCs/>
          <w:color w:val="000000" w:themeColor="text1"/>
          <w:sz w:val="24"/>
          <w:szCs w:val="24"/>
        </w:rPr>
        <w:t xml:space="preserve"> </w:t>
      </w:r>
      <w:r w:rsidRPr="000007FF">
        <w:rPr>
          <w:rFonts w:ascii="Times New Roman" w:hAnsi="Times New Roman"/>
          <w:bCs/>
          <w:color w:val="000000" w:themeColor="text1"/>
          <w:sz w:val="24"/>
          <w:szCs w:val="24"/>
        </w:rPr>
        <w:t>2023.</w:t>
      </w:r>
      <w:r>
        <w:rPr>
          <w:rFonts w:ascii="Times New Roman" w:hAnsi="Times New Roman"/>
          <w:b/>
          <w:color w:val="000000" w:themeColor="text1"/>
          <w:sz w:val="24"/>
          <w:szCs w:val="24"/>
        </w:rPr>
        <w:t xml:space="preserve"> </w:t>
      </w:r>
    </w:p>
    <w:p w14:paraId="1162B274" w14:textId="5B5993BF" w:rsidR="007F26D2" w:rsidRPr="007F26D2" w:rsidRDefault="007F26D2" w:rsidP="004F78A7">
      <w:pPr>
        <w:pStyle w:val="ListParagraph"/>
        <w:numPr>
          <w:ilvl w:val="0"/>
          <w:numId w:val="6"/>
        </w:numPr>
        <w:jc w:val="both"/>
        <w:rPr>
          <w:rFonts w:ascii="Times New Roman" w:hAnsi="Times New Roman"/>
          <w:b/>
          <w:color w:val="000000" w:themeColor="text1"/>
          <w:sz w:val="24"/>
          <w:szCs w:val="24"/>
        </w:rPr>
      </w:pPr>
      <w:r w:rsidRPr="00696AA0">
        <w:rPr>
          <w:rFonts w:ascii="Times New Roman" w:hAnsi="Times New Roman"/>
          <w:bCs/>
          <w:color w:val="000000" w:themeColor="text1"/>
          <w:sz w:val="24"/>
          <w:szCs w:val="24"/>
        </w:rPr>
        <w:t>“</w:t>
      </w:r>
      <w:r w:rsidRPr="00696AA0">
        <w:rPr>
          <w:rFonts w:ascii="Times New Roman" w:hAnsi="Times New Roman"/>
          <w:b/>
          <w:color w:val="000000" w:themeColor="text1"/>
          <w:sz w:val="24"/>
          <w:szCs w:val="24"/>
        </w:rPr>
        <w:t>Bibliometric Analysis of Peer-reviewed Literature on Drivers of Contract Farming</w:t>
      </w:r>
      <w:r w:rsidRPr="00696AA0">
        <w:rPr>
          <w:rFonts w:ascii="Times New Roman" w:hAnsi="Times New Roman"/>
          <w:bCs/>
          <w:color w:val="000000" w:themeColor="text1"/>
          <w:sz w:val="24"/>
          <w:szCs w:val="24"/>
        </w:rPr>
        <w:t>”</w:t>
      </w:r>
      <w:r w:rsidRPr="007F26D2">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presented </w:t>
      </w:r>
      <w:r w:rsidRPr="000007FF">
        <w:rPr>
          <w:rFonts w:ascii="Times New Roman" w:hAnsi="Times New Roman"/>
          <w:bCs/>
          <w:color w:val="000000" w:themeColor="text1"/>
          <w:sz w:val="24"/>
          <w:szCs w:val="24"/>
        </w:rPr>
        <w:t>in 15th Annual National Conference on Business and Management organized by Haryana School of Business, GJUS&amp;T, Hisar held on Feb 09-10,</w:t>
      </w:r>
      <w:r>
        <w:rPr>
          <w:rFonts w:ascii="Times New Roman" w:hAnsi="Times New Roman"/>
          <w:bCs/>
          <w:color w:val="000000" w:themeColor="text1"/>
          <w:sz w:val="24"/>
          <w:szCs w:val="24"/>
        </w:rPr>
        <w:t xml:space="preserve"> </w:t>
      </w:r>
      <w:r w:rsidRPr="000007FF">
        <w:rPr>
          <w:rFonts w:ascii="Times New Roman" w:hAnsi="Times New Roman"/>
          <w:bCs/>
          <w:color w:val="000000" w:themeColor="text1"/>
          <w:sz w:val="24"/>
          <w:szCs w:val="24"/>
        </w:rPr>
        <w:t>2023.</w:t>
      </w:r>
    </w:p>
    <w:p w14:paraId="5A0F61A5" w14:textId="4599EB02" w:rsidR="007F26D2" w:rsidRPr="001C08D1" w:rsidRDefault="007F26D2" w:rsidP="004F78A7">
      <w:pPr>
        <w:pStyle w:val="ListParagraph"/>
        <w:numPr>
          <w:ilvl w:val="0"/>
          <w:numId w:val="6"/>
        </w:numPr>
        <w:jc w:val="both"/>
        <w:rPr>
          <w:rFonts w:ascii="Times New Roman" w:hAnsi="Times New Roman"/>
          <w:b/>
          <w:color w:val="000000" w:themeColor="text1"/>
          <w:sz w:val="24"/>
          <w:szCs w:val="24"/>
        </w:rPr>
      </w:pPr>
      <w:r w:rsidRPr="001C08D1">
        <w:rPr>
          <w:rFonts w:ascii="Times New Roman" w:hAnsi="Times New Roman"/>
          <w:bCs/>
          <w:color w:val="000000" w:themeColor="text1"/>
          <w:sz w:val="24"/>
          <w:szCs w:val="24"/>
        </w:rPr>
        <w:t>“</w:t>
      </w:r>
      <w:r w:rsidRPr="001C08D1">
        <w:rPr>
          <w:rFonts w:ascii="Times New Roman" w:hAnsi="Times New Roman"/>
          <w:b/>
          <w:color w:val="000000" w:themeColor="text1"/>
          <w:sz w:val="24"/>
          <w:szCs w:val="24"/>
        </w:rPr>
        <w:t>Exploring the antecedents and consequences of brand authenticity via literature review</w:t>
      </w:r>
      <w:r w:rsidRPr="001C08D1">
        <w:rPr>
          <w:rFonts w:ascii="Times New Roman" w:hAnsi="Times New Roman"/>
          <w:bCs/>
          <w:color w:val="000000" w:themeColor="text1"/>
          <w:sz w:val="24"/>
          <w:szCs w:val="24"/>
        </w:rPr>
        <w:t>”</w:t>
      </w:r>
      <w:r w:rsidRPr="007F26D2">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presented </w:t>
      </w:r>
      <w:r w:rsidRPr="000007FF">
        <w:rPr>
          <w:rFonts w:ascii="Times New Roman" w:hAnsi="Times New Roman"/>
          <w:bCs/>
          <w:color w:val="000000" w:themeColor="text1"/>
          <w:sz w:val="24"/>
          <w:szCs w:val="24"/>
        </w:rPr>
        <w:t>in 15th Annual National Conference on Business and Management organized by Haryana School of Business, GJUS&amp;T, Hisar held on Feb 09-10,</w:t>
      </w:r>
      <w:r>
        <w:rPr>
          <w:rFonts w:ascii="Times New Roman" w:hAnsi="Times New Roman"/>
          <w:bCs/>
          <w:color w:val="000000" w:themeColor="text1"/>
          <w:sz w:val="24"/>
          <w:szCs w:val="24"/>
        </w:rPr>
        <w:t xml:space="preserve"> </w:t>
      </w:r>
      <w:r w:rsidRPr="000007FF">
        <w:rPr>
          <w:rFonts w:ascii="Times New Roman" w:hAnsi="Times New Roman"/>
          <w:bCs/>
          <w:color w:val="000000" w:themeColor="text1"/>
          <w:sz w:val="24"/>
          <w:szCs w:val="24"/>
        </w:rPr>
        <w:t>2023.</w:t>
      </w:r>
    </w:p>
    <w:p w14:paraId="2B65F187" w14:textId="11D0B476" w:rsidR="001C08D1" w:rsidRPr="001C08D1" w:rsidRDefault="001C08D1" w:rsidP="001C08D1">
      <w:pPr>
        <w:pStyle w:val="ListParagraph"/>
        <w:numPr>
          <w:ilvl w:val="0"/>
          <w:numId w:val="6"/>
        </w:numPr>
        <w:jc w:val="both"/>
        <w:rPr>
          <w:rFonts w:ascii="Times New Roman" w:hAnsi="Times New Roman"/>
          <w:b/>
          <w:color w:val="000000" w:themeColor="text1"/>
          <w:sz w:val="24"/>
          <w:szCs w:val="24"/>
        </w:rPr>
      </w:pPr>
      <w:r w:rsidRPr="001C08D1">
        <w:rPr>
          <w:rFonts w:ascii="Times New Roman" w:hAnsi="Times New Roman"/>
          <w:b/>
          <w:color w:val="000000" w:themeColor="text1"/>
          <w:sz w:val="24"/>
          <w:szCs w:val="24"/>
        </w:rPr>
        <w:t>“The antecedents of brand authenticity: a review and</w:t>
      </w:r>
      <w:r>
        <w:rPr>
          <w:rFonts w:ascii="Times New Roman" w:hAnsi="Times New Roman"/>
          <w:b/>
          <w:color w:val="000000" w:themeColor="text1"/>
          <w:sz w:val="24"/>
          <w:szCs w:val="24"/>
        </w:rPr>
        <w:t xml:space="preserve"> </w:t>
      </w:r>
      <w:r w:rsidRPr="001C08D1">
        <w:rPr>
          <w:rFonts w:ascii="Times New Roman" w:hAnsi="Times New Roman"/>
          <w:b/>
          <w:color w:val="000000" w:themeColor="text1"/>
          <w:sz w:val="24"/>
          <w:szCs w:val="24"/>
        </w:rPr>
        <w:t xml:space="preserve">research agenda” </w:t>
      </w:r>
      <w:r w:rsidRPr="001C08D1">
        <w:rPr>
          <w:rFonts w:ascii="Times New Roman" w:hAnsi="Times New Roman"/>
          <w:bCs/>
          <w:color w:val="000000" w:themeColor="text1"/>
          <w:sz w:val="24"/>
          <w:szCs w:val="24"/>
        </w:rPr>
        <w:t>presented in the 14</w:t>
      </w:r>
      <w:r w:rsidRPr="001C08D1">
        <w:rPr>
          <w:rFonts w:ascii="Times New Roman" w:hAnsi="Times New Roman"/>
          <w:bCs/>
          <w:color w:val="000000" w:themeColor="text1"/>
          <w:sz w:val="24"/>
          <w:szCs w:val="24"/>
          <w:vertAlign w:val="superscript"/>
        </w:rPr>
        <w:t>th</w:t>
      </w:r>
      <w:r w:rsidRPr="001C08D1">
        <w:rPr>
          <w:rFonts w:ascii="Times New Roman" w:hAnsi="Times New Roman"/>
          <w:bCs/>
          <w:color w:val="000000" w:themeColor="text1"/>
          <w:sz w:val="24"/>
          <w:szCs w:val="24"/>
        </w:rPr>
        <w:t xml:space="preserve"> Annual National Conference on Business and Management organized by Haryana School of Business, GJUS&amp;T, Hisar, held on February 10-11, 2022</w:t>
      </w:r>
      <w:r w:rsidRPr="001C08D1">
        <w:rPr>
          <w:b/>
          <w:color w:val="000000" w:themeColor="text1"/>
          <w:szCs w:val="24"/>
        </w:rPr>
        <w:t>.</w:t>
      </w:r>
      <w:r>
        <w:rPr>
          <w:b/>
          <w:color w:val="000000" w:themeColor="text1"/>
          <w:szCs w:val="24"/>
        </w:rPr>
        <w:t xml:space="preserve"> </w:t>
      </w:r>
    </w:p>
    <w:p w14:paraId="2DCDEB79" w14:textId="054D70CD" w:rsidR="004F78A7" w:rsidRPr="00801231" w:rsidRDefault="004F78A7" w:rsidP="004F78A7">
      <w:pPr>
        <w:pStyle w:val="ListParagraph"/>
        <w:numPr>
          <w:ilvl w:val="0"/>
          <w:numId w:val="6"/>
        </w:numPr>
        <w:jc w:val="both"/>
        <w:rPr>
          <w:rFonts w:ascii="Times New Roman" w:hAnsi="Times New Roman"/>
          <w:bCs/>
          <w:color w:val="000000" w:themeColor="text1"/>
          <w:sz w:val="28"/>
          <w:szCs w:val="28"/>
        </w:rPr>
      </w:pPr>
      <w:r w:rsidRPr="004F78A7">
        <w:rPr>
          <w:rFonts w:ascii="Times New Roman" w:hAnsi="Times New Roman"/>
          <w:b/>
          <w:color w:val="000000" w:themeColor="text1"/>
          <w:sz w:val="24"/>
          <w:szCs w:val="28"/>
        </w:rPr>
        <w:t xml:space="preserve"> “Society 5.0-Societal vision of the 4th industrial revolution and makeover of the Indian society” </w:t>
      </w:r>
      <w:r w:rsidRPr="004F78A7">
        <w:rPr>
          <w:rFonts w:ascii="Times New Roman" w:hAnsi="Times New Roman"/>
          <w:bCs/>
          <w:color w:val="000000" w:themeColor="text1"/>
          <w:sz w:val="24"/>
          <w:szCs w:val="28"/>
        </w:rPr>
        <w:t>in 14th Annual National Conference on Business and Management organized by Haryana School of Business, GJUS&amp;T, Hisar held on Feb 10-11</w:t>
      </w:r>
      <w:r w:rsidR="00501EDA" w:rsidRPr="004F78A7">
        <w:rPr>
          <w:rFonts w:ascii="Times New Roman" w:hAnsi="Times New Roman"/>
          <w:bCs/>
          <w:color w:val="000000" w:themeColor="text1"/>
          <w:sz w:val="24"/>
          <w:szCs w:val="28"/>
        </w:rPr>
        <w:t>, 2022</w:t>
      </w:r>
      <w:r w:rsidRPr="004F78A7">
        <w:rPr>
          <w:rFonts w:ascii="Times New Roman" w:hAnsi="Times New Roman"/>
          <w:bCs/>
          <w:color w:val="000000" w:themeColor="text1"/>
          <w:sz w:val="24"/>
          <w:szCs w:val="28"/>
        </w:rPr>
        <w:t xml:space="preserve">. </w:t>
      </w:r>
    </w:p>
    <w:p w14:paraId="17DD7CBB" w14:textId="54BFAB12" w:rsidR="00801231" w:rsidRDefault="00801231" w:rsidP="004F78A7">
      <w:pPr>
        <w:pStyle w:val="ListParagraph"/>
        <w:numPr>
          <w:ilvl w:val="0"/>
          <w:numId w:val="6"/>
        </w:numPr>
        <w:jc w:val="both"/>
        <w:rPr>
          <w:rFonts w:ascii="Times New Roman" w:hAnsi="Times New Roman"/>
          <w:bCs/>
          <w:color w:val="000000" w:themeColor="text1"/>
          <w:sz w:val="24"/>
          <w:szCs w:val="24"/>
        </w:rPr>
      </w:pPr>
      <w:r w:rsidRPr="00801231">
        <w:rPr>
          <w:rFonts w:ascii="Times New Roman" w:hAnsi="Times New Roman"/>
          <w:bCs/>
          <w:color w:val="000000" w:themeColor="text1"/>
          <w:sz w:val="24"/>
          <w:szCs w:val="24"/>
        </w:rPr>
        <w:t>"</w:t>
      </w:r>
      <w:r w:rsidRPr="00801231">
        <w:rPr>
          <w:rFonts w:ascii="Times New Roman" w:hAnsi="Times New Roman"/>
          <w:b/>
          <w:color w:val="000000" w:themeColor="text1"/>
          <w:sz w:val="24"/>
          <w:szCs w:val="24"/>
        </w:rPr>
        <w:t>Marketing orientation of farmers towards dairy business in Haryana</w:t>
      </w:r>
      <w:r w:rsidRPr="00801231">
        <w:rPr>
          <w:rFonts w:ascii="Times New Roman" w:hAnsi="Times New Roman"/>
          <w:bCs/>
          <w:color w:val="000000" w:themeColor="text1"/>
          <w:sz w:val="24"/>
          <w:szCs w:val="24"/>
        </w:rPr>
        <w:t xml:space="preserve">" in HSB 14th Annual National Conference on business and management organised by Haryana </w:t>
      </w:r>
      <w:proofErr w:type="gramStart"/>
      <w:r w:rsidRPr="00801231">
        <w:rPr>
          <w:rFonts w:ascii="Times New Roman" w:hAnsi="Times New Roman"/>
          <w:bCs/>
          <w:color w:val="000000" w:themeColor="text1"/>
          <w:sz w:val="24"/>
          <w:szCs w:val="24"/>
        </w:rPr>
        <w:t>school</w:t>
      </w:r>
      <w:proofErr w:type="gramEnd"/>
      <w:r w:rsidRPr="00801231">
        <w:rPr>
          <w:rFonts w:ascii="Times New Roman" w:hAnsi="Times New Roman"/>
          <w:bCs/>
          <w:color w:val="000000" w:themeColor="text1"/>
          <w:sz w:val="24"/>
          <w:szCs w:val="24"/>
        </w:rPr>
        <w:t xml:space="preserve"> of business Guru Jambheshwar University of </w:t>
      </w:r>
      <w:r>
        <w:rPr>
          <w:rFonts w:ascii="Times New Roman" w:hAnsi="Times New Roman"/>
          <w:bCs/>
          <w:color w:val="000000" w:themeColor="text1"/>
          <w:sz w:val="24"/>
          <w:szCs w:val="24"/>
        </w:rPr>
        <w:t>S</w:t>
      </w:r>
      <w:r w:rsidRPr="00801231">
        <w:rPr>
          <w:rFonts w:ascii="Times New Roman" w:hAnsi="Times New Roman"/>
          <w:bCs/>
          <w:color w:val="000000" w:themeColor="text1"/>
          <w:sz w:val="24"/>
          <w:szCs w:val="24"/>
        </w:rPr>
        <w:t xml:space="preserve">cience and </w:t>
      </w:r>
      <w:r>
        <w:rPr>
          <w:rFonts w:ascii="Times New Roman" w:hAnsi="Times New Roman"/>
          <w:bCs/>
          <w:color w:val="000000" w:themeColor="text1"/>
          <w:sz w:val="24"/>
          <w:szCs w:val="24"/>
        </w:rPr>
        <w:t>T</w:t>
      </w:r>
      <w:r w:rsidRPr="00801231">
        <w:rPr>
          <w:rFonts w:ascii="Times New Roman" w:hAnsi="Times New Roman"/>
          <w:bCs/>
          <w:color w:val="000000" w:themeColor="text1"/>
          <w:sz w:val="24"/>
          <w:szCs w:val="24"/>
        </w:rPr>
        <w:t>echnology Hisar held on February 10-11, 2022</w:t>
      </w:r>
      <w:r>
        <w:rPr>
          <w:rFonts w:ascii="Times New Roman" w:hAnsi="Times New Roman"/>
          <w:bCs/>
          <w:color w:val="000000" w:themeColor="text1"/>
          <w:sz w:val="24"/>
          <w:szCs w:val="24"/>
        </w:rPr>
        <w:t>.</w:t>
      </w:r>
    </w:p>
    <w:p w14:paraId="353191F9" w14:textId="087E0054" w:rsidR="00696AA0" w:rsidRPr="00696AA0" w:rsidRDefault="00696AA0" w:rsidP="00696AA0">
      <w:pPr>
        <w:pStyle w:val="ListParagraph"/>
        <w:numPr>
          <w:ilvl w:val="0"/>
          <w:numId w:val="6"/>
        </w:numPr>
        <w:jc w:val="both"/>
        <w:rPr>
          <w:rFonts w:ascii="Times New Roman" w:hAnsi="Times New Roman"/>
          <w:bCs/>
          <w:color w:val="000000" w:themeColor="text1"/>
          <w:sz w:val="24"/>
          <w:szCs w:val="24"/>
        </w:rPr>
      </w:pPr>
      <w:r w:rsidRPr="00696AA0">
        <w:rPr>
          <w:rFonts w:ascii="Times New Roman" w:hAnsi="Times New Roman"/>
          <w:bCs/>
          <w:color w:val="000000" w:themeColor="text1"/>
          <w:sz w:val="24"/>
          <w:szCs w:val="24"/>
        </w:rPr>
        <w:t xml:space="preserve"> “</w:t>
      </w:r>
      <w:r w:rsidRPr="00696AA0">
        <w:rPr>
          <w:rFonts w:ascii="Times New Roman" w:hAnsi="Times New Roman"/>
          <w:b/>
          <w:color w:val="000000" w:themeColor="text1"/>
          <w:sz w:val="24"/>
          <w:szCs w:val="24"/>
        </w:rPr>
        <w:t>Contract Farming Clearly A Win-Win Theory: A Review”</w:t>
      </w:r>
      <w:r w:rsidRPr="00696AA0">
        <w:rPr>
          <w:rFonts w:ascii="Times New Roman" w:hAnsi="Times New Roman"/>
          <w:bCs/>
          <w:color w:val="000000" w:themeColor="text1"/>
          <w:sz w:val="24"/>
          <w:szCs w:val="24"/>
        </w:rPr>
        <w:t xml:space="preserve"> HSB</w:t>
      </w:r>
      <w:r w:rsidR="00EB1F3C">
        <w:rPr>
          <w:rFonts w:ascii="Times New Roman" w:hAnsi="Times New Roman"/>
          <w:bCs/>
          <w:color w:val="000000" w:themeColor="text1"/>
          <w:sz w:val="24"/>
          <w:szCs w:val="24"/>
        </w:rPr>
        <w:t xml:space="preserve"> </w:t>
      </w:r>
      <w:r w:rsidRPr="00696AA0">
        <w:rPr>
          <w:rFonts w:ascii="Times New Roman" w:hAnsi="Times New Roman"/>
          <w:bCs/>
          <w:color w:val="000000" w:themeColor="text1"/>
          <w:sz w:val="24"/>
          <w:szCs w:val="24"/>
        </w:rPr>
        <w:t xml:space="preserve">14th Annual National Conference on Business and Management organized by Haryana School of Business, GJUS&amp;T, Hisar, held on February 10-11, 2022. </w:t>
      </w:r>
    </w:p>
    <w:p w14:paraId="0E023B4E" w14:textId="4C9FA41D" w:rsidR="00A1446C" w:rsidRDefault="00717C4C">
      <w:pPr>
        <w:pStyle w:val="ListParagraph"/>
        <w:numPr>
          <w:ilvl w:val="0"/>
          <w:numId w:val="6"/>
        </w:numPr>
        <w:jc w:val="both"/>
        <w:rPr>
          <w:rFonts w:ascii="Times New Roman" w:hAnsi="Times New Roman"/>
          <w:bCs/>
          <w:color w:val="000000" w:themeColor="text1"/>
          <w:sz w:val="24"/>
          <w:szCs w:val="24"/>
        </w:rPr>
      </w:pPr>
      <w:r>
        <w:rPr>
          <w:rFonts w:ascii="Times New Roman" w:hAnsi="Times New Roman"/>
          <w:b/>
          <w:bCs/>
          <w:color w:val="000000" w:themeColor="text1"/>
          <w:sz w:val="24"/>
          <w:szCs w:val="24"/>
        </w:rPr>
        <w:t>“Impact of ICT based agrarian information accessibility on Farmers’ decision improvement and agricultural development in India</w:t>
      </w:r>
      <w:r>
        <w:rPr>
          <w:rFonts w:ascii="Times New Roman" w:hAnsi="Times New Roman"/>
          <w:bCs/>
          <w:color w:val="000000" w:themeColor="text1"/>
          <w:sz w:val="24"/>
          <w:szCs w:val="24"/>
        </w:rPr>
        <w:t>” presented in the international conference on “Dynamic business environment challenges and opportunities in new normal” organised at Management Department IMS Ghaziabad held on 5 &amp; 6 Feb, 2021.</w:t>
      </w:r>
    </w:p>
    <w:p w14:paraId="7436EF09" w14:textId="01597BDA" w:rsidR="00801231" w:rsidRDefault="00801231">
      <w:pPr>
        <w:pStyle w:val="ListParagraph"/>
        <w:numPr>
          <w:ilvl w:val="0"/>
          <w:numId w:val="6"/>
        </w:numPr>
        <w:jc w:val="both"/>
        <w:rPr>
          <w:rFonts w:ascii="Times New Roman" w:hAnsi="Times New Roman"/>
          <w:bCs/>
          <w:color w:val="000000" w:themeColor="text1"/>
          <w:sz w:val="24"/>
          <w:szCs w:val="24"/>
        </w:rPr>
      </w:pPr>
      <w:r w:rsidRPr="00801231">
        <w:rPr>
          <w:rFonts w:ascii="Times New Roman" w:hAnsi="Times New Roman"/>
          <w:bCs/>
          <w:color w:val="000000" w:themeColor="text1"/>
          <w:sz w:val="24"/>
          <w:szCs w:val="24"/>
        </w:rPr>
        <w:t xml:space="preserve"> "</w:t>
      </w:r>
      <w:r w:rsidRPr="00801231">
        <w:rPr>
          <w:rFonts w:ascii="Times New Roman" w:hAnsi="Times New Roman"/>
          <w:b/>
          <w:color w:val="000000" w:themeColor="text1"/>
          <w:sz w:val="24"/>
          <w:szCs w:val="24"/>
        </w:rPr>
        <w:t>Problems faced by milk producing farmers in Haryana</w:t>
      </w:r>
      <w:r w:rsidRPr="00801231">
        <w:rPr>
          <w:rFonts w:ascii="Times New Roman" w:hAnsi="Times New Roman"/>
          <w:bCs/>
          <w:color w:val="000000" w:themeColor="text1"/>
          <w:sz w:val="24"/>
          <w:szCs w:val="24"/>
        </w:rPr>
        <w:t xml:space="preserve">" HSB 13th Annual National Conference on Business and Management organised by Haryana School of Business, Guru Jambheshwar University of science and technology </w:t>
      </w:r>
      <w:r>
        <w:rPr>
          <w:rFonts w:ascii="Times New Roman" w:hAnsi="Times New Roman"/>
          <w:bCs/>
          <w:color w:val="000000" w:themeColor="text1"/>
          <w:sz w:val="24"/>
          <w:szCs w:val="24"/>
        </w:rPr>
        <w:t>H</w:t>
      </w:r>
      <w:r w:rsidRPr="00801231">
        <w:rPr>
          <w:rFonts w:ascii="Times New Roman" w:hAnsi="Times New Roman"/>
          <w:bCs/>
          <w:color w:val="000000" w:themeColor="text1"/>
          <w:sz w:val="24"/>
          <w:szCs w:val="24"/>
        </w:rPr>
        <w:t>isar held on February 11-12, 2021.</w:t>
      </w:r>
    </w:p>
    <w:p w14:paraId="06A9E7B8" w14:textId="77777777" w:rsidR="00A1446C" w:rsidRDefault="00717C4C">
      <w:pPr>
        <w:pStyle w:val="ListParagraph"/>
        <w:numPr>
          <w:ilvl w:val="0"/>
          <w:numId w:val="6"/>
        </w:numPr>
        <w:jc w:val="both"/>
        <w:rPr>
          <w:rFonts w:ascii="Times New Roman" w:hAnsi="Times New Roman"/>
          <w:bCs/>
          <w:color w:val="000000" w:themeColor="text1"/>
          <w:sz w:val="24"/>
          <w:szCs w:val="24"/>
        </w:rPr>
      </w:pPr>
      <w:r>
        <w:rPr>
          <w:rFonts w:ascii="Times New Roman" w:hAnsi="Times New Roman"/>
          <w:b/>
          <w:bCs/>
          <w:color w:val="000000" w:themeColor="text1"/>
          <w:sz w:val="24"/>
          <w:szCs w:val="24"/>
        </w:rPr>
        <w:t>“Farmers’ perception towards information and communication technology (ICT) based centres in Indian Agricultural Sector”</w:t>
      </w:r>
      <w:r>
        <w:rPr>
          <w:rFonts w:ascii="Times New Roman" w:hAnsi="Times New Roman"/>
          <w:bCs/>
          <w:color w:val="000000" w:themeColor="text1"/>
          <w:sz w:val="24"/>
          <w:szCs w:val="24"/>
        </w:rPr>
        <w:t xml:space="preserve"> presented in the HSB 13</w:t>
      </w:r>
      <w:r>
        <w:rPr>
          <w:rFonts w:ascii="Times New Roman" w:hAnsi="Times New Roman"/>
          <w:bCs/>
          <w:color w:val="000000" w:themeColor="text1"/>
          <w:sz w:val="24"/>
          <w:szCs w:val="24"/>
          <w:vertAlign w:val="superscript"/>
        </w:rPr>
        <w:t>th</w:t>
      </w:r>
      <w:r>
        <w:rPr>
          <w:rFonts w:ascii="Times New Roman" w:hAnsi="Times New Roman"/>
          <w:bCs/>
          <w:color w:val="000000" w:themeColor="text1"/>
          <w:sz w:val="24"/>
          <w:szCs w:val="24"/>
        </w:rPr>
        <w:t xml:space="preserve"> Annual national conference on Business and Management held on Feb 11-12, 2021.</w:t>
      </w:r>
    </w:p>
    <w:p w14:paraId="64680DAB" w14:textId="58C65B0B" w:rsidR="000162A9" w:rsidRPr="000162A9" w:rsidRDefault="000162A9" w:rsidP="000162A9">
      <w:pPr>
        <w:pStyle w:val="ListParagraph"/>
        <w:numPr>
          <w:ilvl w:val="0"/>
          <w:numId w:val="6"/>
        </w:numPr>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w:t>
      </w:r>
      <w:r w:rsidRPr="000162A9">
        <w:rPr>
          <w:rFonts w:ascii="Times New Roman" w:hAnsi="Times New Roman"/>
          <w:b/>
          <w:color w:val="000000" w:themeColor="text1"/>
          <w:sz w:val="24"/>
          <w:szCs w:val="24"/>
        </w:rPr>
        <w:t>Spirituality and Religion: An unturned concept towards consumer behaviour</w:t>
      </w:r>
      <w:r>
        <w:rPr>
          <w:rFonts w:ascii="Times New Roman" w:hAnsi="Times New Roman"/>
          <w:bCs/>
          <w:color w:val="000000" w:themeColor="text1"/>
          <w:sz w:val="24"/>
          <w:szCs w:val="24"/>
        </w:rPr>
        <w:t>” presented in the HSB 12</w:t>
      </w:r>
      <w:r>
        <w:rPr>
          <w:rFonts w:ascii="Times New Roman" w:hAnsi="Times New Roman"/>
          <w:bCs/>
          <w:color w:val="000000" w:themeColor="text1"/>
          <w:sz w:val="24"/>
          <w:szCs w:val="24"/>
          <w:vertAlign w:val="superscript"/>
        </w:rPr>
        <w:t>th</w:t>
      </w:r>
      <w:r>
        <w:rPr>
          <w:rFonts w:ascii="Times New Roman" w:hAnsi="Times New Roman"/>
          <w:bCs/>
          <w:color w:val="000000" w:themeColor="text1"/>
          <w:sz w:val="24"/>
          <w:szCs w:val="24"/>
        </w:rPr>
        <w:t xml:space="preserve"> Annual national conference on Business and Management held on Feb 06-07, 2020.</w:t>
      </w:r>
    </w:p>
    <w:p w14:paraId="3F2B4327" w14:textId="77777777" w:rsidR="00A1446C" w:rsidRDefault="00717C4C">
      <w:pPr>
        <w:pStyle w:val="ListParagraph"/>
        <w:numPr>
          <w:ilvl w:val="0"/>
          <w:numId w:val="6"/>
        </w:numPr>
        <w:jc w:val="both"/>
        <w:rPr>
          <w:rFonts w:ascii="Times New Roman" w:hAnsi="Times New Roman"/>
          <w:bCs/>
          <w:color w:val="000000" w:themeColor="text1"/>
          <w:sz w:val="24"/>
          <w:szCs w:val="24"/>
        </w:rPr>
      </w:pPr>
      <w:r>
        <w:rPr>
          <w:rFonts w:ascii="Times New Roman" w:hAnsi="Times New Roman"/>
          <w:b/>
          <w:color w:val="000000" w:themeColor="text1"/>
          <w:sz w:val="24"/>
          <w:szCs w:val="24"/>
        </w:rPr>
        <w:t xml:space="preserve">“A study of Psychological Characteristics of General Visitors towards attending Exhibitions in NCR” </w:t>
      </w:r>
      <w:r>
        <w:rPr>
          <w:rFonts w:ascii="Times New Roman" w:hAnsi="Times New Roman"/>
          <w:bCs/>
          <w:color w:val="000000" w:themeColor="text1"/>
          <w:sz w:val="24"/>
          <w:szCs w:val="24"/>
        </w:rPr>
        <w:t>presented in Annual National Conference on Business and Management organised by Haryana School of business, GJUS&amp;T Hisar, February 7-8, 2019.</w:t>
      </w:r>
    </w:p>
    <w:p w14:paraId="79BC09AE" w14:textId="77777777" w:rsidR="00A1446C" w:rsidRDefault="00717C4C">
      <w:pPr>
        <w:pStyle w:val="ListParagraph"/>
        <w:numPr>
          <w:ilvl w:val="0"/>
          <w:numId w:val="6"/>
        </w:numPr>
        <w:jc w:val="both"/>
        <w:rPr>
          <w:rFonts w:ascii="Times New Roman" w:hAnsi="Times New Roman"/>
          <w:bCs/>
          <w:color w:val="000000" w:themeColor="text1"/>
          <w:sz w:val="24"/>
          <w:szCs w:val="24"/>
        </w:rPr>
      </w:pPr>
      <w:r>
        <w:rPr>
          <w:rFonts w:ascii="Times New Roman" w:hAnsi="Times New Roman"/>
          <w:b/>
          <w:color w:val="000000" w:themeColor="text1"/>
          <w:sz w:val="24"/>
          <w:szCs w:val="24"/>
        </w:rPr>
        <w:t xml:space="preserve">“Awareness of Information and Communication Technology (ICT) tools in Haryana agriculture sector.” </w:t>
      </w:r>
      <w:r>
        <w:rPr>
          <w:rFonts w:ascii="Times New Roman" w:hAnsi="Times New Roman"/>
          <w:bCs/>
          <w:color w:val="000000" w:themeColor="text1"/>
          <w:sz w:val="24"/>
          <w:szCs w:val="24"/>
        </w:rPr>
        <w:t>presented in international Conference on Positive Psychology for health &amp; well being organised by Department of applied Psychology, GJUS&amp;T, Hisar held on 9-10 March, 2018.</w:t>
      </w:r>
    </w:p>
    <w:p w14:paraId="3DCC423C" w14:textId="77777777" w:rsidR="00A1446C" w:rsidRDefault="00717C4C">
      <w:pPr>
        <w:pStyle w:val="ListParagraph"/>
        <w:numPr>
          <w:ilvl w:val="0"/>
          <w:numId w:val="6"/>
        </w:numPr>
        <w:jc w:val="both"/>
        <w:rPr>
          <w:rFonts w:ascii="Times New Roman" w:hAnsi="Times New Roman"/>
          <w:bCs/>
          <w:color w:val="000000" w:themeColor="text1"/>
          <w:sz w:val="24"/>
          <w:szCs w:val="24"/>
        </w:rPr>
      </w:pPr>
      <w:r>
        <w:rPr>
          <w:rFonts w:ascii="Times New Roman" w:hAnsi="Times New Roman"/>
          <w:b/>
          <w:color w:val="000000" w:themeColor="text1"/>
          <w:sz w:val="24"/>
          <w:szCs w:val="24"/>
        </w:rPr>
        <w:t xml:space="preserve">“Perception of farmers towards use of Information and Communication Technology (ICT)” </w:t>
      </w:r>
      <w:r>
        <w:rPr>
          <w:rFonts w:ascii="Times New Roman" w:hAnsi="Times New Roman"/>
          <w:bCs/>
          <w:color w:val="000000" w:themeColor="text1"/>
          <w:sz w:val="24"/>
          <w:szCs w:val="24"/>
        </w:rPr>
        <w:t xml:space="preserve">presented in Tenth Annual Conference on Business </w:t>
      </w:r>
      <w:proofErr w:type="gramStart"/>
      <w:r>
        <w:rPr>
          <w:rFonts w:ascii="Times New Roman" w:hAnsi="Times New Roman"/>
          <w:bCs/>
          <w:color w:val="000000" w:themeColor="text1"/>
          <w:sz w:val="24"/>
          <w:szCs w:val="24"/>
        </w:rPr>
        <w:t>And</w:t>
      </w:r>
      <w:proofErr w:type="gramEnd"/>
      <w:r>
        <w:rPr>
          <w:rFonts w:ascii="Times New Roman" w:hAnsi="Times New Roman"/>
          <w:bCs/>
          <w:color w:val="000000" w:themeColor="text1"/>
          <w:sz w:val="24"/>
          <w:szCs w:val="24"/>
        </w:rPr>
        <w:t xml:space="preserve"> Management organised by Haryana School Of Business, GJUS&amp;T Hisar on February 08-09, 2018.</w:t>
      </w:r>
    </w:p>
    <w:p w14:paraId="6015D289" w14:textId="77777777" w:rsidR="00A1446C" w:rsidRDefault="00717C4C">
      <w:pPr>
        <w:pStyle w:val="ListParagraph"/>
        <w:numPr>
          <w:ilvl w:val="0"/>
          <w:numId w:val="6"/>
        </w:numPr>
        <w:jc w:val="both"/>
        <w:rPr>
          <w:rFonts w:ascii="Times New Roman" w:hAnsi="Times New Roman"/>
          <w:bCs/>
          <w:color w:val="000000" w:themeColor="text1"/>
          <w:sz w:val="24"/>
          <w:szCs w:val="24"/>
        </w:rPr>
      </w:pPr>
      <w:r>
        <w:rPr>
          <w:rFonts w:ascii="Times New Roman" w:hAnsi="Times New Roman"/>
          <w:b/>
          <w:color w:val="000000" w:themeColor="text1"/>
          <w:sz w:val="24"/>
          <w:szCs w:val="24"/>
        </w:rPr>
        <w:t xml:space="preserve">“Marketing Strategies of small scale Industries: An empirical study of Haryana”, </w:t>
      </w:r>
      <w:r>
        <w:rPr>
          <w:rFonts w:ascii="Times New Roman" w:hAnsi="Times New Roman"/>
          <w:color w:val="000000" w:themeColor="text1"/>
          <w:sz w:val="24"/>
          <w:szCs w:val="24"/>
        </w:rPr>
        <w:t>presented in the International conference on “</w:t>
      </w:r>
      <w:proofErr w:type="spellStart"/>
      <w:r>
        <w:rPr>
          <w:rFonts w:ascii="Times New Roman" w:hAnsi="Times New Roman"/>
          <w:color w:val="000000" w:themeColor="text1"/>
          <w:sz w:val="24"/>
          <w:szCs w:val="24"/>
        </w:rPr>
        <w:t>Startup</w:t>
      </w:r>
      <w:proofErr w:type="spellEnd"/>
      <w:r>
        <w:rPr>
          <w:rFonts w:ascii="Times New Roman" w:hAnsi="Times New Roman"/>
          <w:color w:val="000000" w:themeColor="text1"/>
          <w:sz w:val="24"/>
          <w:szCs w:val="24"/>
        </w:rPr>
        <w:t xml:space="preserve"> India Recipe for Inclusive Entrepreneurship and Innovation: Issues and Challenges” organised by Institute of Management Studies and Research, MDU, Rohtak, March 2-3</w:t>
      </w:r>
      <w:proofErr w:type="gramStart"/>
      <w:r>
        <w:rPr>
          <w:rFonts w:ascii="Times New Roman" w:hAnsi="Times New Roman"/>
          <w:color w:val="000000" w:themeColor="text1"/>
          <w:sz w:val="24"/>
          <w:szCs w:val="24"/>
        </w:rPr>
        <w:t>,2017</w:t>
      </w:r>
      <w:proofErr w:type="gramEnd"/>
      <w:r>
        <w:rPr>
          <w:rFonts w:ascii="Times New Roman" w:hAnsi="Times New Roman"/>
          <w:color w:val="000000" w:themeColor="text1"/>
          <w:sz w:val="24"/>
          <w:szCs w:val="24"/>
        </w:rPr>
        <w:t>.</w:t>
      </w:r>
    </w:p>
    <w:p w14:paraId="403AAA56" w14:textId="23BDF9A4" w:rsidR="00A1446C" w:rsidRDefault="00717C4C">
      <w:pPr>
        <w:pStyle w:val="ListParagraph"/>
        <w:numPr>
          <w:ilvl w:val="0"/>
          <w:numId w:val="6"/>
        </w:numPr>
        <w:jc w:val="both"/>
        <w:rPr>
          <w:rFonts w:ascii="Times New Roman" w:hAnsi="Times New Roman"/>
          <w:bCs/>
          <w:color w:val="000000" w:themeColor="text1"/>
          <w:sz w:val="24"/>
          <w:szCs w:val="24"/>
        </w:rPr>
      </w:pPr>
      <w:r>
        <w:rPr>
          <w:rFonts w:ascii="Times New Roman" w:hAnsi="Times New Roman"/>
          <w:b/>
          <w:color w:val="000000" w:themeColor="text1"/>
          <w:sz w:val="24"/>
          <w:szCs w:val="24"/>
        </w:rPr>
        <w:t xml:space="preserve">“An </w:t>
      </w:r>
      <w:r w:rsidR="00B07976">
        <w:rPr>
          <w:rFonts w:ascii="Times New Roman" w:hAnsi="Times New Roman"/>
          <w:b/>
          <w:color w:val="000000" w:themeColor="text1"/>
          <w:sz w:val="24"/>
          <w:szCs w:val="24"/>
        </w:rPr>
        <w:t>analysis of Impulsive Buying Behaviour</w:t>
      </w:r>
      <w:r>
        <w:rPr>
          <w:rFonts w:ascii="Times New Roman" w:hAnsi="Times New Roman"/>
          <w:b/>
          <w:color w:val="000000" w:themeColor="text1"/>
          <w:sz w:val="24"/>
          <w:szCs w:val="24"/>
        </w:rPr>
        <w:t xml:space="preserve"> in organisation retail outlets of Haryana”, </w:t>
      </w:r>
      <w:r>
        <w:rPr>
          <w:rFonts w:ascii="Times New Roman" w:hAnsi="Times New Roman"/>
          <w:color w:val="000000" w:themeColor="text1"/>
          <w:sz w:val="24"/>
          <w:szCs w:val="24"/>
        </w:rPr>
        <w:t>presented in the HSB 9</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annual conference on Business and Management held on Feb 08-09, 2017</w:t>
      </w:r>
      <w:r>
        <w:rPr>
          <w:rFonts w:ascii="Times New Roman" w:hAnsi="Times New Roman"/>
          <w:b/>
          <w:color w:val="000000" w:themeColor="text1"/>
          <w:sz w:val="24"/>
          <w:szCs w:val="24"/>
        </w:rPr>
        <w:t>.</w:t>
      </w:r>
    </w:p>
    <w:p w14:paraId="25A5738B" w14:textId="77777777" w:rsidR="00A1446C" w:rsidRDefault="00717C4C">
      <w:pPr>
        <w:pStyle w:val="ListParagraph"/>
        <w:numPr>
          <w:ilvl w:val="0"/>
          <w:numId w:val="6"/>
        </w:numPr>
        <w:jc w:val="both"/>
        <w:rPr>
          <w:rFonts w:ascii="Times New Roman" w:hAnsi="Times New Roman"/>
          <w:bCs/>
          <w:color w:val="000000" w:themeColor="text1"/>
          <w:sz w:val="24"/>
          <w:szCs w:val="24"/>
        </w:rPr>
      </w:pPr>
      <w:r>
        <w:rPr>
          <w:rFonts w:ascii="Times New Roman" w:hAnsi="Times New Roman"/>
          <w:b/>
          <w:color w:val="000000" w:themeColor="text1"/>
          <w:sz w:val="24"/>
          <w:szCs w:val="24"/>
        </w:rPr>
        <w:t>“Perception of Farmers regarding ICT in the growth of Indian Agricultural Sector,”</w:t>
      </w:r>
      <w:r>
        <w:rPr>
          <w:rFonts w:ascii="Times New Roman" w:hAnsi="Times New Roman"/>
          <w:color w:val="000000" w:themeColor="text1"/>
          <w:sz w:val="24"/>
          <w:szCs w:val="24"/>
        </w:rPr>
        <w:t xml:space="preserve"> presented in the HSB 9</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annual conference on Business and Management held on Feb 08-09, 2017</w:t>
      </w:r>
      <w:r>
        <w:rPr>
          <w:rFonts w:ascii="Times New Roman" w:hAnsi="Times New Roman"/>
          <w:b/>
          <w:color w:val="000000" w:themeColor="text1"/>
          <w:sz w:val="24"/>
          <w:szCs w:val="24"/>
        </w:rPr>
        <w:t>.</w:t>
      </w:r>
    </w:p>
    <w:p w14:paraId="574E6E37" w14:textId="77777777" w:rsidR="00A1446C" w:rsidRDefault="00717C4C">
      <w:pPr>
        <w:pStyle w:val="ListParagraph"/>
        <w:numPr>
          <w:ilvl w:val="0"/>
          <w:numId w:val="6"/>
        </w:numPr>
        <w:jc w:val="both"/>
        <w:rPr>
          <w:rFonts w:ascii="Times New Roman" w:hAnsi="Times New Roman"/>
          <w:bCs/>
          <w:color w:val="000000" w:themeColor="text1"/>
          <w:sz w:val="24"/>
          <w:szCs w:val="24"/>
        </w:rPr>
      </w:pPr>
      <w:r>
        <w:rPr>
          <w:rFonts w:ascii="Times New Roman" w:hAnsi="Times New Roman"/>
          <w:b/>
          <w:color w:val="000000" w:themeColor="text1"/>
          <w:sz w:val="24"/>
          <w:szCs w:val="24"/>
        </w:rPr>
        <w:t xml:space="preserve">ICT based solutions of agricultural problems and challenges in India,” </w:t>
      </w:r>
      <w:r>
        <w:rPr>
          <w:rFonts w:ascii="Times New Roman" w:hAnsi="Times New Roman"/>
          <w:color w:val="000000" w:themeColor="text1"/>
          <w:sz w:val="24"/>
          <w:szCs w:val="24"/>
        </w:rPr>
        <w:t>National Seminar sponsored by ICSSR, organised by Department of Economics, MDU, Rohtak from Feb. 6-7, 2017.</w:t>
      </w:r>
    </w:p>
    <w:p w14:paraId="76E72232" w14:textId="77777777" w:rsidR="00A1446C" w:rsidRDefault="00717C4C">
      <w:pPr>
        <w:pStyle w:val="ListParagraph"/>
        <w:numPr>
          <w:ilvl w:val="0"/>
          <w:numId w:val="6"/>
        </w:numPr>
        <w:jc w:val="both"/>
        <w:rPr>
          <w:rFonts w:ascii="Times New Roman" w:hAnsi="Times New Roman"/>
          <w:bCs/>
          <w:color w:val="000000" w:themeColor="text1"/>
          <w:sz w:val="24"/>
          <w:szCs w:val="24"/>
        </w:rPr>
      </w:pPr>
      <w:r>
        <w:rPr>
          <w:rFonts w:ascii="Times New Roman" w:hAnsi="Times New Roman"/>
          <w:b/>
          <w:color w:val="000000" w:themeColor="text1"/>
          <w:sz w:val="24"/>
          <w:szCs w:val="24"/>
        </w:rPr>
        <w:t xml:space="preserve">“Impact of marketing strategies on youth purchasing behaviour” </w:t>
      </w:r>
      <w:r>
        <w:rPr>
          <w:rFonts w:ascii="Times New Roman" w:hAnsi="Times New Roman"/>
          <w:color w:val="000000" w:themeColor="text1"/>
          <w:sz w:val="24"/>
          <w:szCs w:val="24"/>
        </w:rPr>
        <w:t>presented in the International conference on Youth and Well Being organised by Department of Applied Psychology, GJUS&amp;T, Hisar (Haryana) &amp; Community Psychology Association of India (CPAI), held on 11-12 November, 2016.</w:t>
      </w:r>
    </w:p>
    <w:p w14:paraId="1C17DFC9" w14:textId="77777777" w:rsidR="00A1446C" w:rsidRDefault="00717C4C">
      <w:pPr>
        <w:pStyle w:val="ListParagraph"/>
        <w:numPr>
          <w:ilvl w:val="0"/>
          <w:numId w:val="6"/>
        </w:numPr>
        <w:jc w:val="both"/>
        <w:rPr>
          <w:rFonts w:ascii="Times New Roman" w:hAnsi="Times New Roman"/>
          <w:bCs/>
          <w:color w:val="000000" w:themeColor="text1"/>
          <w:sz w:val="24"/>
          <w:szCs w:val="24"/>
        </w:rPr>
      </w:pPr>
      <w:r>
        <w:rPr>
          <w:rFonts w:ascii="Times New Roman" w:hAnsi="Times New Roman"/>
          <w:b/>
          <w:bCs/>
          <w:color w:val="000000" w:themeColor="text1"/>
          <w:sz w:val="24"/>
          <w:szCs w:val="24"/>
        </w:rPr>
        <w:t>“Retail services quality gaps for organised and unorganised retail sector: A  comparative study”,</w:t>
      </w:r>
      <w:r>
        <w:rPr>
          <w:rFonts w:ascii="Times New Roman" w:hAnsi="Times New Roman"/>
          <w:bCs/>
          <w:color w:val="000000" w:themeColor="text1"/>
          <w:sz w:val="24"/>
          <w:szCs w:val="24"/>
        </w:rPr>
        <w:t xml:space="preserve"> presented in the HSB 8</w:t>
      </w:r>
      <w:r>
        <w:rPr>
          <w:rFonts w:ascii="Times New Roman" w:hAnsi="Times New Roman"/>
          <w:bCs/>
          <w:color w:val="000000" w:themeColor="text1"/>
          <w:sz w:val="24"/>
          <w:szCs w:val="24"/>
          <w:vertAlign w:val="superscript"/>
        </w:rPr>
        <w:t>th</w:t>
      </w:r>
      <w:r>
        <w:rPr>
          <w:rFonts w:ascii="Times New Roman" w:hAnsi="Times New Roman"/>
          <w:bCs/>
          <w:color w:val="000000" w:themeColor="text1"/>
          <w:sz w:val="24"/>
          <w:szCs w:val="24"/>
        </w:rPr>
        <w:t xml:space="preserve"> national conference on business and management organised by HSB, GJUS&amp;T, Hisar , Feb 10-11, 2016.</w:t>
      </w:r>
    </w:p>
    <w:p w14:paraId="5AF0F32A" w14:textId="77777777" w:rsidR="00A1446C" w:rsidRDefault="00717C4C">
      <w:pPr>
        <w:pStyle w:val="ListParagraph"/>
        <w:numPr>
          <w:ilvl w:val="0"/>
          <w:numId w:val="6"/>
        </w:numPr>
        <w:jc w:val="both"/>
        <w:rPr>
          <w:rFonts w:ascii="Times New Roman" w:hAnsi="Times New Roman"/>
          <w:bCs/>
          <w:color w:val="000000" w:themeColor="text1"/>
          <w:sz w:val="24"/>
          <w:szCs w:val="24"/>
        </w:rPr>
      </w:pPr>
      <w:r>
        <w:rPr>
          <w:rFonts w:ascii="Times New Roman" w:hAnsi="Times New Roman"/>
          <w:b/>
          <w:bCs/>
          <w:color w:val="000000" w:themeColor="text1"/>
          <w:sz w:val="24"/>
          <w:szCs w:val="24"/>
        </w:rPr>
        <w:t>An analysis of Export specialization and competitiveness of Indian Sugar Industry,</w:t>
      </w:r>
      <w:r>
        <w:rPr>
          <w:rFonts w:ascii="Times New Roman" w:hAnsi="Times New Roman"/>
          <w:bCs/>
          <w:color w:val="000000" w:themeColor="text1"/>
          <w:sz w:val="24"/>
          <w:szCs w:val="24"/>
        </w:rPr>
        <w:t xml:space="preserve"> presented in International Conference conducted by The American society for Competitiveness held on Oct.22, 2015 at Washington D.C, America.</w:t>
      </w:r>
    </w:p>
    <w:p w14:paraId="68AD8798" w14:textId="77777777" w:rsidR="00A1446C" w:rsidRDefault="00717C4C">
      <w:pPr>
        <w:pStyle w:val="ListParagraph"/>
        <w:numPr>
          <w:ilvl w:val="0"/>
          <w:numId w:val="6"/>
        </w:numPr>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“Role of Exhibitions towards responsible economy: Facts, Functions and Outlook” </w:t>
      </w:r>
      <w:r>
        <w:rPr>
          <w:rFonts w:ascii="Times New Roman" w:hAnsi="Times New Roman"/>
          <w:color w:val="000000" w:themeColor="text1"/>
          <w:sz w:val="24"/>
          <w:szCs w:val="24"/>
        </w:rPr>
        <w:t xml:space="preserve">presented in international conference on progress towards responsible economy: Issues and Perspectives organized by Delhi institute of advanced Studies, Delhi, </w:t>
      </w:r>
      <w:proofErr w:type="gramStart"/>
      <w:r>
        <w:rPr>
          <w:rFonts w:ascii="Times New Roman" w:hAnsi="Times New Roman"/>
          <w:color w:val="000000" w:themeColor="text1"/>
          <w:sz w:val="24"/>
          <w:szCs w:val="24"/>
        </w:rPr>
        <w:t>January</w:t>
      </w:r>
      <w:proofErr w:type="gramEnd"/>
      <w:r>
        <w:rPr>
          <w:rFonts w:ascii="Times New Roman" w:hAnsi="Times New Roman"/>
          <w:color w:val="000000" w:themeColor="text1"/>
          <w:sz w:val="24"/>
          <w:szCs w:val="24"/>
        </w:rPr>
        <w:t xml:space="preserve"> 10, 2015.</w:t>
      </w:r>
    </w:p>
    <w:p w14:paraId="6437BD4A" w14:textId="77777777" w:rsidR="00A1446C" w:rsidRDefault="00717C4C">
      <w:pPr>
        <w:pStyle w:val="ListParagraph"/>
        <w:numPr>
          <w:ilvl w:val="0"/>
          <w:numId w:val="6"/>
        </w:numPr>
        <w:jc w:val="both"/>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 xml:space="preserve"> “Development of Dairy Industry in Haryana”</w:t>
      </w:r>
      <w:r>
        <w:rPr>
          <w:rFonts w:ascii="Times New Roman" w:hAnsi="Times New Roman"/>
          <w:color w:val="000000" w:themeColor="text1"/>
          <w:sz w:val="24"/>
          <w:szCs w:val="24"/>
        </w:rPr>
        <w:t xml:space="preserve"> presented in 7</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Annual National Conference on Business and Management, organized by Haryana School of Business, Guru Jambheshwar University, Hisar, February 12-13, 2015.</w:t>
      </w:r>
    </w:p>
    <w:p w14:paraId="4965AF60" w14:textId="77777777" w:rsidR="00A1446C" w:rsidRDefault="00717C4C">
      <w:pPr>
        <w:pStyle w:val="ListParagraph"/>
        <w:numPr>
          <w:ilvl w:val="0"/>
          <w:numId w:val="6"/>
        </w:numPr>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“Role of Information and communication Technology in growth of Indian Agriculture Sector: A Review”, </w:t>
      </w:r>
      <w:r>
        <w:rPr>
          <w:rFonts w:ascii="Times New Roman" w:hAnsi="Times New Roman"/>
          <w:color w:val="000000" w:themeColor="text1"/>
          <w:sz w:val="24"/>
          <w:szCs w:val="24"/>
        </w:rPr>
        <w:t>presented in 7</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Annual National Conference on Business and Management, organized by Haryana School of Business, Guru Jambheshwar University, Hisar, February 12-13, 2015.</w:t>
      </w:r>
    </w:p>
    <w:p w14:paraId="5D05DA81" w14:textId="77777777" w:rsidR="00A1446C" w:rsidRDefault="00717C4C">
      <w:pPr>
        <w:pStyle w:val="ListParagraph"/>
        <w:numPr>
          <w:ilvl w:val="0"/>
          <w:numId w:val="6"/>
        </w:numPr>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“PPP Model in Indian Tourism”, </w:t>
      </w:r>
      <w:r>
        <w:rPr>
          <w:rFonts w:ascii="Times New Roman" w:hAnsi="Times New Roman"/>
          <w:color w:val="000000" w:themeColor="text1"/>
          <w:sz w:val="24"/>
          <w:szCs w:val="24"/>
        </w:rPr>
        <w:t>presented in 7</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Annual National Conference on Business and Management, organized by Haryana School of Business, Guru Jambheshwar University, Hisar, February 12-13, 2015.</w:t>
      </w:r>
    </w:p>
    <w:p w14:paraId="449C5E88" w14:textId="77777777" w:rsidR="00A1446C" w:rsidRDefault="00717C4C">
      <w:pPr>
        <w:pStyle w:val="ListParagraph"/>
        <w:numPr>
          <w:ilvl w:val="0"/>
          <w:numId w:val="6"/>
        </w:numPr>
        <w:jc w:val="both"/>
        <w:rPr>
          <w:rFonts w:ascii="Times New Roman" w:hAnsi="Times New Roman"/>
          <w:b/>
          <w:color w:val="000000" w:themeColor="text1"/>
          <w:sz w:val="24"/>
          <w:szCs w:val="24"/>
        </w:rPr>
      </w:pPr>
      <w:r>
        <w:rPr>
          <w:rFonts w:ascii="Times New Roman" w:hAnsi="Times New Roman"/>
          <w:b/>
          <w:color w:val="000000" w:themeColor="text1"/>
          <w:sz w:val="24"/>
          <w:szCs w:val="24"/>
        </w:rPr>
        <w:t>“Online initiative for Indian farmers: a study of E-</w:t>
      </w:r>
      <w:proofErr w:type="spellStart"/>
      <w:r>
        <w:rPr>
          <w:rFonts w:ascii="Times New Roman" w:hAnsi="Times New Roman"/>
          <w:b/>
          <w:color w:val="000000" w:themeColor="text1"/>
          <w:sz w:val="24"/>
          <w:szCs w:val="24"/>
        </w:rPr>
        <w:t>chopal</w:t>
      </w:r>
      <w:proofErr w:type="spellEnd"/>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presented in National Seminar on Relevance of Interdisciplinary Approach in Higher Education organized by Chaudhary Ranbir Singh University, Jind, November 12-13</w:t>
      </w:r>
      <w:r>
        <w:rPr>
          <w:rFonts w:ascii="Times New Roman" w:hAnsi="Times New Roman"/>
          <w:color w:val="000000" w:themeColor="text1"/>
          <w:sz w:val="24"/>
          <w:szCs w:val="24"/>
          <w:vertAlign w:val="superscript"/>
        </w:rPr>
        <w:t xml:space="preserve">th  </w:t>
      </w:r>
      <w:r>
        <w:rPr>
          <w:rFonts w:ascii="Times New Roman" w:hAnsi="Times New Roman"/>
          <w:color w:val="000000" w:themeColor="text1"/>
          <w:sz w:val="24"/>
          <w:szCs w:val="24"/>
        </w:rPr>
        <w:t xml:space="preserve">2014. </w:t>
      </w:r>
    </w:p>
    <w:p w14:paraId="3DE34ED0" w14:textId="77777777" w:rsidR="00A1446C" w:rsidRDefault="00717C4C">
      <w:pPr>
        <w:pStyle w:val="ListParagraph"/>
        <w:numPr>
          <w:ilvl w:val="0"/>
          <w:numId w:val="6"/>
        </w:numPr>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“Contribution of ICT &amp; E-Business in the growth of SMEs” </w:t>
      </w:r>
      <w:r>
        <w:rPr>
          <w:rFonts w:ascii="Times New Roman" w:hAnsi="Times New Roman"/>
          <w:color w:val="000000" w:themeColor="text1"/>
          <w:sz w:val="24"/>
          <w:szCs w:val="24"/>
        </w:rPr>
        <w:t>presented in National Seminar on Economic Reforms and Haryana Economy: Emerging Issues, Challenges and Prospects organized by Institute of Management Studies and Research, Maharshi Dayanand University, Rohtak, March 26, 2014.</w:t>
      </w:r>
    </w:p>
    <w:p w14:paraId="54535F5F" w14:textId="77777777" w:rsidR="00A1446C" w:rsidRDefault="00717C4C">
      <w:pPr>
        <w:pStyle w:val="ListParagraph"/>
        <w:numPr>
          <w:ilvl w:val="0"/>
          <w:numId w:val="6"/>
        </w:numPr>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“Indian Exhibition Industry- </w:t>
      </w:r>
      <w:proofErr w:type="gramStart"/>
      <w:r>
        <w:rPr>
          <w:rFonts w:ascii="Times New Roman" w:hAnsi="Times New Roman"/>
          <w:b/>
          <w:color w:val="000000" w:themeColor="text1"/>
          <w:sz w:val="24"/>
          <w:szCs w:val="24"/>
        </w:rPr>
        <w:t>A</w:t>
      </w:r>
      <w:proofErr w:type="gramEnd"/>
      <w:r>
        <w:rPr>
          <w:rFonts w:ascii="Times New Roman" w:hAnsi="Times New Roman"/>
          <w:b/>
          <w:color w:val="000000" w:themeColor="text1"/>
          <w:sz w:val="24"/>
          <w:szCs w:val="24"/>
        </w:rPr>
        <w:t xml:space="preserve"> Study of Growth, Challenges and Constraints” </w:t>
      </w:r>
      <w:r>
        <w:rPr>
          <w:rFonts w:ascii="Times New Roman" w:hAnsi="Times New Roman"/>
          <w:color w:val="000000" w:themeColor="text1"/>
          <w:sz w:val="24"/>
          <w:szCs w:val="24"/>
        </w:rPr>
        <w:t>presented in the National Conference on Global to Local: Issues, Challenges and Opportunities in Business, organized by Sharda University, March 14, 2014.</w:t>
      </w:r>
    </w:p>
    <w:p w14:paraId="1D7EA93D" w14:textId="77777777" w:rsidR="00A1446C" w:rsidRDefault="00717C4C">
      <w:pPr>
        <w:pStyle w:val="ListParagraph"/>
        <w:numPr>
          <w:ilvl w:val="0"/>
          <w:numId w:val="6"/>
        </w:numPr>
        <w:tabs>
          <w:tab w:val="left" w:pos="0"/>
          <w:tab w:val="left" w:pos="360"/>
          <w:tab w:val="left" w:pos="720"/>
          <w:tab w:val="left" w:pos="2520"/>
        </w:tabs>
        <w:autoSpaceDE w:val="0"/>
        <w:autoSpaceDN w:val="0"/>
        <w:spacing w:after="0"/>
        <w:ind w:left="644" w:right="-18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“Indian exhibition industry- a study of constraints for visitors towards exhibitions in NCR- a review paper”</w:t>
      </w:r>
      <w:r>
        <w:rPr>
          <w:rFonts w:ascii="Times New Roman" w:hAnsi="Times New Roman"/>
          <w:color w:val="000000" w:themeColor="text1"/>
          <w:sz w:val="24"/>
          <w:szCs w:val="24"/>
        </w:rPr>
        <w:t xml:space="preserve"> presented in the 6</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Annual National Conference on Business and Management, organized by Haryana School of Business, Guru Jambheshwar University, Hisar, February 6-7, 2014.</w:t>
      </w:r>
    </w:p>
    <w:p w14:paraId="1F2F47F4" w14:textId="77777777" w:rsidR="00A1446C" w:rsidRDefault="00717C4C">
      <w:pPr>
        <w:pStyle w:val="ListParagraph"/>
        <w:numPr>
          <w:ilvl w:val="0"/>
          <w:numId w:val="6"/>
        </w:numPr>
        <w:tabs>
          <w:tab w:val="left" w:pos="0"/>
          <w:tab w:val="left" w:pos="360"/>
          <w:tab w:val="left" w:pos="720"/>
          <w:tab w:val="left" w:pos="2520"/>
        </w:tabs>
        <w:autoSpaceDE w:val="0"/>
        <w:autoSpaceDN w:val="0"/>
        <w:spacing w:after="0"/>
        <w:ind w:left="644" w:right="-18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“Growth Rate Cycle of Indian Service Industry ”</w:t>
      </w:r>
      <w:r>
        <w:rPr>
          <w:rFonts w:ascii="Times New Roman" w:hAnsi="Times New Roman"/>
          <w:color w:val="000000" w:themeColor="text1"/>
          <w:sz w:val="24"/>
          <w:szCs w:val="24"/>
        </w:rPr>
        <w:t xml:space="preserve"> presented in the 6</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Annual National Conference on Business and Management, organized by Haryana School of Business, Guru Jambheshwar University, Hisar, February 6-7, 2014.</w:t>
      </w:r>
    </w:p>
    <w:p w14:paraId="73E8175B" w14:textId="77777777" w:rsidR="00A1446C" w:rsidRDefault="00717C4C">
      <w:pPr>
        <w:pStyle w:val="ListParagraph"/>
        <w:numPr>
          <w:ilvl w:val="0"/>
          <w:numId w:val="6"/>
        </w:numPr>
        <w:tabs>
          <w:tab w:val="left" w:pos="0"/>
          <w:tab w:val="left" w:pos="360"/>
          <w:tab w:val="left" w:pos="720"/>
          <w:tab w:val="left" w:pos="2520"/>
        </w:tabs>
        <w:autoSpaceDE w:val="0"/>
        <w:autoSpaceDN w:val="0"/>
        <w:spacing w:after="0"/>
        <w:ind w:left="644" w:right="-18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“Contribution of Public and Private Sector in Promoting State Tourism: A Case Study of Gujarat”</w:t>
      </w:r>
      <w:r>
        <w:rPr>
          <w:rFonts w:ascii="Times New Roman" w:hAnsi="Times New Roman"/>
          <w:color w:val="000000" w:themeColor="text1"/>
          <w:sz w:val="24"/>
          <w:szCs w:val="24"/>
        </w:rPr>
        <w:t xml:space="preserve"> presented in the 6</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Annual National Conference on Business and Management, organized by Haryana School of Business, Guru Jambheshwar University, Hisar, February 6-7, 2014.</w:t>
      </w:r>
    </w:p>
    <w:p w14:paraId="29D4F559" w14:textId="01D9BF3D" w:rsidR="00A1446C" w:rsidRDefault="003051C9">
      <w:pPr>
        <w:pStyle w:val="ListParagraph"/>
        <w:numPr>
          <w:ilvl w:val="0"/>
          <w:numId w:val="6"/>
        </w:numPr>
        <w:tabs>
          <w:tab w:val="left" w:pos="0"/>
          <w:tab w:val="left" w:pos="360"/>
          <w:tab w:val="left" w:pos="720"/>
          <w:tab w:val="left" w:pos="2520"/>
        </w:tabs>
        <w:autoSpaceDE w:val="0"/>
        <w:autoSpaceDN w:val="0"/>
        <w:spacing w:after="0"/>
        <w:ind w:left="644" w:right="-18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 E-Choupal: Effectiveness in R</w:t>
      </w:r>
      <w:r w:rsidR="00717C4C">
        <w:rPr>
          <w:rFonts w:ascii="Times New Roman" w:hAnsi="Times New Roman"/>
          <w:b/>
          <w:color w:val="000000" w:themeColor="text1"/>
          <w:sz w:val="24"/>
          <w:szCs w:val="24"/>
        </w:rPr>
        <w:t>ural India”</w:t>
      </w:r>
      <w:r w:rsidR="00717C4C">
        <w:rPr>
          <w:rFonts w:ascii="Times New Roman" w:hAnsi="Times New Roman"/>
          <w:color w:val="000000" w:themeColor="text1"/>
          <w:sz w:val="24"/>
          <w:szCs w:val="24"/>
        </w:rPr>
        <w:t xml:space="preserve"> presented in the 6</w:t>
      </w:r>
      <w:r w:rsidR="00717C4C">
        <w:rPr>
          <w:rFonts w:ascii="Times New Roman" w:hAnsi="Times New Roman"/>
          <w:color w:val="000000" w:themeColor="text1"/>
          <w:sz w:val="24"/>
          <w:szCs w:val="24"/>
          <w:vertAlign w:val="superscript"/>
        </w:rPr>
        <w:t>th</w:t>
      </w:r>
      <w:r w:rsidR="00717C4C">
        <w:rPr>
          <w:rFonts w:ascii="Times New Roman" w:hAnsi="Times New Roman"/>
          <w:color w:val="000000" w:themeColor="text1"/>
          <w:sz w:val="24"/>
          <w:szCs w:val="24"/>
        </w:rPr>
        <w:t xml:space="preserve"> Annual National Conference on Business and Management, organized by Haryana School of Business, Guru Jambheshwar University, Hisar, February 6-7, 2014.</w:t>
      </w:r>
    </w:p>
    <w:p w14:paraId="69D51166" w14:textId="77777777" w:rsidR="00A1446C" w:rsidRDefault="00717C4C">
      <w:pPr>
        <w:pStyle w:val="ListParagraph"/>
        <w:numPr>
          <w:ilvl w:val="0"/>
          <w:numId w:val="6"/>
        </w:numPr>
        <w:tabs>
          <w:tab w:val="left" w:pos="0"/>
          <w:tab w:val="left" w:pos="360"/>
          <w:tab w:val="left" w:pos="720"/>
          <w:tab w:val="left" w:pos="2520"/>
        </w:tabs>
        <w:autoSpaceDE w:val="0"/>
        <w:autoSpaceDN w:val="0"/>
        <w:spacing w:after="0"/>
        <w:ind w:right="-18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“Revealed comparative advantage and export competitiveness of Indian sugar industry- A study with reference to top sugar exporting countries”</w:t>
      </w: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presented in the 6</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Annual National Conference on Business and Management, organized by Haryana School of Business, Guru Jambheshwar University, Hisar, </w:t>
      </w:r>
      <w:proofErr w:type="gramStart"/>
      <w:r>
        <w:rPr>
          <w:rFonts w:ascii="Times New Roman" w:hAnsi="Times New Roman"/>
          <w:color w:val="000000" w:themeColor="text1"/>
          <w:sz w:val="24"/>
          <w:szCs w:val="24"/>
        </w:rPr>
        <w:t>February</w:t>
      </w:r>
      <w:proofErr w:type="gramEnd"/>
      <w:r>
        <w:rPr>
          <w:rFonts w:ascii="Times New Roman" w:hAnsi="Times New Roman"/>
          <w:color w:val="000000" w:themeColor="text1"/>
          <w:sz w:val="24"/>
          <w:szCs w:val="24"/>
        </w:rPr>
        <w:t xml:space="preserve"> 6-7, 2014.</w:t>
      </w:r>
    </w:p>
    <w:p w14:paraId="2E096D7E" w14:textId="77777777" w:rsidR="00A1446C" w:rsidRDefault="00717C4C">
      <w:pPr>
        <w:pStyle w:val="ListParagraph"/>
        <w:numPr>
          <w:ilvl w:val="0"/>
          <w:numId w:val="6"/>
        </w:numPr>
        <w:tabs>
          <w:tab w:val="left" w:pos="0"/>
          <w:tab w:val="left" w:pos="360"/>
          <w:tab w:val="left" w:pos="720"/>
          <w:tab w:val="left" w:pos="2520"/>
        </w:tabs>
        <w:autoSpaceDE w:val="0"/>
        <w:autoSpaceDN w:val="0"/>
        <w:spacing w:after="0"/>
        <w:ind w:right="-18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“Perception and expectation of Indian consumer: a case study of tourism” </w:t>
      </w:r>
      <w:r>
        <w:rPr>
          <w:rFonts w:ascii="Times New Roman" w:hAnsi="Times New Roman"/>
          <w:color w:val="000000" w:themeColor="text1"/>
          <w:sz w:val="24"/>
          <w:szCs w:val="24"/>
        </w:rPr>
        <w:t>presented in 2</w:t>
      </w:r>
      <w:r>
        <w:rPr>
          <w:rFonts w:ascii="Times New Roman" w:hAnsi="Times New Roman"/>
          <w:color w:val="000000" w:themeColor="text1"/>
          <w:sz w:val="24"/>
          <w:szCs w:val="24"/>
          <w:vertAlign w:val="superscript"/>
        </w:rPr>
        <w:t>nd</w:t>
      </w:r>
      <w:r>
        <w:rPr>
          <w:rFonts w:ascii="Times New Roman" w:hAnsi="Times New Roman"/>
          <w:color w:val="000000" w:themeColor="text1"/>
          <w:sz w:val="24"/>
          <w:szCs w:val="24"/>
        </w:rPr>
        <w:t xml:space="preserve"> International conference on Psychology and allied Sciences organized by centre for </w:t>
      </w:r>
      <w:r>
        <w:rPr>
          <w:rFonts w:ascii="Times New Roman" w:hAnsi="Times New Roman"/>
          <w:color w:val="000000" w:themeColor="text1"/>
          <w:sz w:val="24"/>
          <w:szCs w:val="24"/>
        </w:rPr>
        <w:lastRenderedPageBreak/>
        <w:t>behavioural research and intervention, Guru Jambheshwar university of science &amp; technology, Hisar , Haryana, India, and Indian Association of health, research and welfare (IAHRW) Hisar , Haryana, India , 21-22 march, 2013.</w:t>
      </w:r>
    </w:p>
    <w:p w14:paraId="3ABA42C8" w14:textId="77777777" w:rsidR="00A1446C" w:rsidRDefault="00717C4C">
      <w:pPr>
        <w:pStyle w:val="ListParagraph"/>
        <w:numPr>
          <w:ilvl w:val="0"/>
          <w:numId w:val="6"/>
        </w:numPr>
        <w:tabs>
          <w:tab w:val="left" w:pos="0"/>
          <w:tab w:val="left" w:pos="360"/>
          <w:tab w:val="left" w:pos="720"/>
          <w:tab w:val="left" w:pos="2520"/>
        </w:tabs>
        <w:autoSpaceDE w:val="0"/>
        <w:autoSpaceDN w:val="0"/>
        <w:spacing w:after="0"/>
        <w:ind w:right="-18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“A study of consumer’s perception regarding service quality towards organized retail store”</w:t>
      </w: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 presented in the 5</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Annual National Conference on Business and Management, organized by Haryana School of Business, Guru Jambheshwar University, Hisar, </w:t>
      </w:r>
      <w:proofErr w:type="gramStart"/>
      <w:r>
        <w:rPr>
          <w:rFonts w:ascii="Times New Roman" w:hAnsi="Times New Roman"/>
          <w:color w:val="000000" w:themeColor="text1"/>
          <w:sz w:val="24"/>
          <w:szCs w:val="24"/>
        </w:rPr>
        <w:t>February</w:t>
      </w:r>
      <w:proofErr w:type="gramEnd"/>
      <w:r>
        <w:rPr>
          <w:rFonts w:ascii="Times New Roman" w:hAnsi="Times New Roman"/>
          <w:color w:val="000000" w:themeColor="text1"/>
          <w:sz w:val="24"/>
          <w:szCs w:val="24"/>
        </w:rPr>
        <w:t xml:space="preserve"> 7-8, 2013.</w:t>
      </w:r>
    </w:p>
    <w:p w14:paraId="16A0BB7D" w14:textId="77777777" w:rsidR="00A1446C" w:rsidRDefault="00717C4C">
      <w:pPr>
        <w:pStyle w:val="ListParagraph"/>
        <w:numPr>
          <w:ilvl w:val="0"/>
          <w:numId w:val="6"/>
        </w:numPr>
        <w:tabs>
          <w:tab w:val="left" w:pos="0"/>
          <w:tab w:val="left" w:pos="360"/>
          <w:tab w:val="left" w:pos="720"/>
          <w:tab w:val="left" w:pos="2520"/>
        </w:tabs>
        <w:autoSpaceDE w:val="0"/>
        <w:autoSpaceDN w:val="0"/>
        <w:spacing w:after="0"/>
        <w:ind w:right="-18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“A study of consumer behaviour of households related to organized and unorganised retail sector” </w:t>
      </w:r>
      <w:r>
        <w:rPr>
          <w:rFonts w:ascii="Times New Roman" w:hAnsi="Times New Roman"/>
          <w:color w:val="000000" w:themeColor="text1"/>
          <w:sz w:val="24"/>
          <w:szCs w:val="24"/>
        </w:rPr>
        <w:t>presented in 2</w:t>
      </w:r>
      <w:r>
        <w:rPr>
          <w:rFonts w:ascii="Times New Roman" w:hAnsi="Times New Roman"/>
          <w:color w:val="000000" w:themeColor="text1"/>
          <w:sz w:val="24"/>
          <w:szCs w:val="24"/>
          <w:vertAlign w:val="superscript"/>
        </w:rPr>
        <w:t>nd</w:t>
      </w:r>
      <w:r>
        <w:rPr>
          <w:rFonts w:ascii="Times New Roman" w:hAnsi="Times New Roman"/>
          <w:color w:val="000000" w:themeColor="text1"/>
          <w:sz w:val="24"/>
          <w:szCs w:val="24"/>
        </w:rPr>
        <w:t xml:space="preserve"> International conference on Psychology and allied Sciences organized by centre for behavioural research and intervention, Guru Jambheshwar university of science &amp; technology, Hisar , Haryana, India, and Indian Association of health, research and welfare (IAHRW) Hisar , Haryana, India , March 21-22, 2013.</w:t>
      </w:r>
    </w:p>
    <w:p w14:paraId="2F45732B" w14:textId="77777777" w:rsidR="00A1446C" w:rsidRDefault="00717C4C">
      <w:pPr>
        <w:pStyle w:val="ListParagraph"/>
        <w:widowControl w:val="0"/>
        <w:numPr>
          <w:ilvl w:val="0"/>
          <w:numId w:val="6"/>
        </w:numPr>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“Effect of sports on tourism: a case study of Commonwealth games 2010” Presented in National seminar on recent development in Business Management, Organized by </w:t>
      </w:r>
      <w:r>
        <w:rPr>
          <w:rFonts w:ascii="Times New Roman" w:hAnsi="Times New Roman"/>
          <w:color w:val="000000" w:themeColor="text1"/>
          <w:sz w:val="24"/>
          <w:szCs w:val="24"/>
        </w:rPr>
        <w:t>Department of Management Studies, KITM, Kurukshetra on 20 April, 2013.</w:t>
      </w:r>
    </w:p>
    <w:p w14:paraId="165FFA69" w14:textId="77777777" w:rsidR="00A1446C" w:rsidRDefault="00717C4C">
      <w:pPr>
        <w:pStyle w:val="ListParagraph"/>
        <w:widowControl w:val="0"/>
        <w:numPr>
          <w:ilvl w:val="0"/>
          <w:numId w:val="6"/>
        </w:numPr>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“Restructuring of Marketing practices: a practice approach for medical tourism in India” </w:t>
      </w:r>
      <w:r>
        <w:rPr>
          <w:rFonts w:ascii="Times New Roman" w:hAnsi="Times New Roman"/>
          <w:color w:val="000000" w:themeColor="text1"/>
          <w:sz w:val="24"/>
          <w:szCs w:val="24"/>
        </w:rPr>
        <w:t>presented in National seminar On Business solutions for sustainable and Inclusive Growth, organized by Department of Commerce, Kurukshetra university Kurukshetra on March 15-16, 2013.</w:t>
      </w:r>
    </w:p>
    <w:p w14:paraId="7B16540D" w14:textId="77777777" w:rsidR="00A1446C" w:rsidRDefault="00717C4C">
      <w:pPr>
        <w:pStyle w:val="ListParagraph"/>
        <w:numPr>
          <w:ilvl w:val="0"/>
          <w:numId w:val="6"/>
        </w:numPr>
        <w:tabs>
          <w:tab w:val="left" w:pos="0"/>
          <w:tab w:val="left" w:pos="360"/>
          <w:tab w:val="left" w:pos="720"/>
          <w:tab w:val="left" w:pos="2520"/>
        </w:tabs>
        <w:autoSpaceDE w:val="0"/>
        <w:autoSpaceDN w:val="0"/>
        <w:spacing w:after="0"/>
        <w:ind w:right="-180"/>
        <w:contextualSpacing w:val="0"/>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b/>
          <w:color w:val="000000" w:themeColor="text1"/>
          <w:sz w:val="24"/>
          <w:szCs w:val="24"/>
        </w:rPr>
        <w:t>Financial Viability of Indian Sugar Industry – A Case Study of Selected Sugar Companies in Post De-Licensing Period</w:t>
      </w:r>
      <w:r>
        <w:rPr>
          <w:rFonts w:ascii="Times New Roman" w:hAnsi="Times New Roman"/>
          <w:b/>
          <w:bCs/>
          <w:color w:val="000000" w:themeColor="text1"/>
          <w:sz w:val="24"/>
          <w:szCs w:val="24"/>
        </w:rPr>
        <w:t>”</w:t>
      </w:r>
      <w:r>
        <w:rPr>
          <w:rFonts w:ascii="Times New Roman" w:hAnsi="Times New Roman"/>
          <w:color w:val="000000" w:themeColor="text1"/>
          <w:sz w:val="24"/>
          <w:szCs w:val="24"/>
        </w:rPr>
        <w:t>, presented in the 5</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Annual National Conference on Business and Management, organized by Haryana School of Business, Guru Jambheshwar University, Hisar, February 7-8, 2013.</w:t>
      </w:r>
    </w:p>
    <w:p w14:paraId="22A3629F" w14:textId="77777777" w:rsidR="00A1446C" w:rsidRDefault="00717C4C">
      <w:pPr>
        <w:pStyle w:val="ListParagraph"/>
        <w:numPr>
          <w:ilvl w:val="0"/>
          <w:numId w:val="6"/>
        </w:numPr>
        <w:tabs>
          <w:tab w:val="left" w:pos="0"/>
          <w:tab w:val="left" w:pos="360"/>
          <w:tab w:val="left" w:pos="720"/>
          <w:tab w:val="left" w:pos="2520"/>
        </w:tabs>
        <w:autoSpaceDE w:val="0"/>
        <w:autoSpaceDN w:val="0"/>
        <w:spacing w:after="0"/>
        <w:ind w:right="-18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“Ecotourism- a step towards sustainable development”</w:t>
      </w:r>
      <w:r>
        <w:rPr>
          <w:rFonts w:ascii="Times New Roman" w:hAnsi="Times New Roman"/>
          <w:color w:val="000000" w:themeColor="text1"/>
          <w:sz w:val="24"/>
          <w:szCs w:val="24"/>
        </w:rPr>
        <w:t xml:space="preserve"> presented in the 5</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Annual National Conference on Business and Management, organized by Haryana School of Business, Guru Jambheshwar University, Hisar, February 7-8, 2013.</w:t>
      </w:r>
    </w:p>
    <w:p w14:paraId="710B36D0" w14:textId="77777777" w:rsidR="00A1446C" w:rsidRDefault="00717C4C">
      <w:pPr>
        <w:pStyle w:val="ListParagraph"/>
        <w:numPr>
          <w:ilvl w:val="0"/>
          <w:numId w:val="6"/>
        </w:numPr>
        <w:tabs>
          <w:tab w:val="left" w:pos="0"/>
          <w:tab w:val="left" w:pos="360"/>
        </w:tabs>
        <w:autoSpaceDE w:val="0"/>
        <w:autoSpaceDN w:val="0"/>
        <w:adjustRightInd w:val="0"/>
        <w:ind w:right="-63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“Customer relationship management: the practice every bank can bank upon”</w:t>
      </w:r>
      <w:r>
        <w:rPr>
          <w:rFonts w:ascii="Times New Roman" w:hAnsi="Times New Roman"/>
          <w:color w:val="000000" w:themeColor="text1"/>
          <w:sz w:val="24"/>
          <w:szCs w:val="24"/>
        </w:rPr>
        <w:t xml:space="preserve"> presented in National seminar on “dynamics and development changes in business practices: Innovations, Globalization and policies” organized by Institute of Information Technology and Management, New Delhi, February, 25, 2012.</w:t>
      </w:r>
    </w:p>
    <w:p w14:paraId="5642CD96" w14:textId="77777777" w:rsidR="00A1446C" w:rsidRDefault="00717C4C">
      <w:pPr>
        <w:pStyle w:val="ListParagraph"/>
        <w:numPr>
          <w:ilvl w:val="0"/>
          <w:numId w:val="6"/>
        </w:numPr>
        <w:tabs>
          <w:tab w:val="left" w:pos="0"/>
          <w:tab w:val="left" w:pos="360"/>
        </w:tabs>
        <w:autoSpaceDE w:val="0"/>
        <w:autoSpaceDN w:val="0"/>
        <w:adjustRightInd w:val="0"/>
        <w:ind w:right="-630"/>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b/>
          <w:color w:val="000000" w:themeColor="text1"/>
          <w:sz w:val="24"/>
          <w:szCs w:val="24"/>
        </w:rPr>
        <w:t>Practices in Public Sector Banks in Delhi Region”</w:t>
      </w:r>
      <w:r>
        <w:rPr>
          <w:rFonts w:ascii="Times New Roman" w:hAnsi="Times New Roman"/>
          <w:color w:val="000000" w:themeColor="text1"/>
          <w:sz w:val="24"/>
          <w:szCs w:val="24"/>
        </w:rPr>
        <w:t xml:space="preserve"> presented in the 4</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Annual National Conference on Business and Management, organized by the Haryana School of Business, Guru Jambheshwar University, Hisar, February 9-10, 2012.</w:t>
      </w:r>
    </w:p>
    <w:p w14:paraId="5BD5CF6E" w14:textId="77777777" w:rsidR="00A1446C" w:rsidRDefault="00717C4C">
      <w:pPr>
        <w:pStyle w:val="ListParagraph"/>
        <w:numPr>
          <w:ilvl w:val="0"/>
          <w:numId w:val="6"/>
        </w:numPr>
        <w:tabs>
          <w:tab w:val="left" w:pos="0"/>
          <w:tab w:val="left" w:pos="360"/>
        </w:tabs>
        <w:autoSpaceDE w:val="0"/>
        <w:autoSpaceDN w:val="0"/>
        <w:adjustRightInd w:val="0"/>
        <w:ind w:right="-630"/>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b/>
          <w:color w:val="000000" w:themeColor="text1"/>
          <w:sz w:val="24"/>
          <w:szCs w:val="24"/>
        </w:rPr>
        <w:t>Should certain kinds of TV-ad be banned</w:t>
      </w:r>
      <w:r>
        <w:rPr>
          <w:rFonts w:ascii="Times New Roman" w:hAnsi="Times New Roman"/>
          <w:color w:val="000000" w:themeColor="text1"/>
          <w:sz w:val="24"/>
          <w:szCs w:val="24"/>
        </w:rPr>
        <w:t>” presented in the 4</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Annual National Conference on Business and Management, organized by the Haryana School of Business, Guru Jambheshwar University, Hisar, February 9-10, </w:t>
      </w:r>
      <w:proofErr w:type="gramStart"/>
      <w:r>
        <w:rPr>
          <w:rFonts w:ascii="Times New Roman" w:hAnsi="Times New Roman"/>
          <w:color w:val="000000" w:themeColor="text1"/>
          <w:sz w:val="24"/>
          <w:szCs w:val="24"/>
        </w:rPr>
        <w:t>2012.</w:t>
      </w:r>
      <w:proofErr w:type="gramEnd"/>
    </w:p>
    <w:p w14:paraId="348383EE" w14:textId="77777777" w:rsidR="00A1446C" w:rsidRDefault="00717C4C">
      <w:pPr>
        <w:pStyle w:val="ListParagraph"/>
        <w:numPr>
          <w:ilvl w:val="0"/>
          <w:numId w:val="6"/>
        </w:numPr>
        <w:tabs>
          <w:tab w:val="left" w:pos="0"/>
          <w:tab w:val="left" w:pos="360"/>
        </w:tabs>
        <w:autoSpaceDE w:val="0"/>
        <w:autoSpaceDN w:val="0"/>
        <w:adjustRightInd w:val="0"/>
        <w:ind w:right="-630"/>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b/>
          <w:color w:val="000000" w:themeColor="text1"/>
          <w:sz w:val="24"/>
          <w:szCs w:val="24"/>
        </w:rPr>
        <w:t>Buying Behaviour of the Customers of Branded Shoes: A Study of Haryana”</w:t>
      </w:r>
      <w:r>
        <w:rPr>
          <w:rFonts w:ascii="Times New Roman" w:hAnsi="Times New Roman"/>
          <w:color w:val="000000" w:themeColor="text1"/>
          <w:sz w:val="24"/>
          <w:szCs w:val="24"/>
        </w:rPr>
        <w:t xml:space="preserve"> presented in the 4</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Annual National Conference on Business and Management, organized by the Haryana School of Business, Guru Jambheshwar University, Hisar, February 9-10, 2012.</w:t>
      </w:r>
    </w:p>
    <w:p w14:paraId="34691A8D" w14:textId="77777777" w:rsidR="00A1446C" w:rsidRDefault="00717C4C">
      <w:pPr>
        <w:pStyle w:val="ListParagraph"/>
        <w:numPr>
          <w:ilvl w:val="0"/>
          <w:numId w:val="6"/>
        </w:numPr>
        <w:tabs>
          <w:tab w:val="left" w:pos="0"/>
          <w:tab w:val="left" w:pos="360"/>
        </w:tabs>
        <w:autoSpaceDE w:val="0"/>
        <w:autoSpaceDN w:val="0"/>
        <w:adjustRightInd w:val="0"/>
        <w:ind w:right="-63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lastRenderedPageBreak/>
        <w:t xml:space="preserve">“Change in Global Environment in </w:t>
      </w:r>
      <w:proofErr w:type="spellStart"/>
      <w:r>
        <w:rPr>
          <w:rFonts w:ascii="Times New Roman" w:hAnsi="Times New Roman"/>
          <w:b/>
          <w:color w:val="000000" w:themeColor="text1"/>
          <w:sz w:val="24"/>
          <w:szCs w:val="24"/>
        </w:rPr>
        <w:t>Post Recession</w:t>
      </w:r>
      <w:proofErr w:type="spellEnd"/>
      <w:r>
        <w:rPr>
          <w:rFonts w:ascii="Times New Roman" w:hAnsi="Times New Roman"/>
          <w:b/>
          <w:color w:val="000000" w:themeColor="text1"/>
          <w:sz w:val="24"/>
          <w:szCs w:val="24"/>
        </w:rPr>
        <w:t xml:space="preserve"> Era”</w:t>
      </w:r>
      <w:r>
        <w:rPr>
          <w:rFonts w:ascii="Times New Roman" w:hAnsi="Times New Roman"/>
          <w:color w:val="000000" w:themeColor="text1"/>
          <w:sz w:val="24"/>
          <w:szCs w:val="24"/>
        </w:rPr>
        <w:t xml:space="preserve"> presented in the 4</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Annual National Conference on Business and Management, organized by the Haryana School of Business, Guru Jambheshwar University, Hisar, February 9-10, 2012.</w:t>
      </w:r>
    </w:p>
    <w:p w14:paraId="3F2C6BF0" w14:textId="77777777" w:rsidR="00A1446C" w:rsidRDefault="00717C4C">
      <w:pPr>
        <w:pStyle w:val="ListParagraph"/>
        <w:numPr>
          <w:ilvl w:val="0"/>
          <w:numId w:val="6"/>
        </w:numPr>
        <w:tabs>
          <w:tab w:val="left" w:pos="0"/>
          <w:tab w:val="left" w:pos="360"/>
        </w:tabs>
        <w:autoSpaceDE w:val="0"/>
        <w:autoSpaceDN w:val="0"/>
        <w:adjustRightInd w:val="0"/>
        <w:ind w:right="-63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“Marketing Strategies of Small Scale Enterprises: A Study of Hisar”</w:t>
      </w:r>
      <w:r>
        <w:rPr>
          <w:rFonts w:ascii="Times New Roman" w:hAnsi="Times New Roman"/>
          <w:color w:val="000000" w:themeColor="text1"/>
          <w:sz w:val="24"/>
          <w:szCs w:val="24"/>
        </w:rPr>
        <w:t xml:space="preserve"> presented in the 4</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Annual National Conference on Business and Management, organized by the Haryana School of Business, Guru Jambheshwar University, Hisar, February 9-10, 2012.</w:t>
      </w:r>
    </w:p>
    <w:p w14:paraId="2635B26D" w14:textId="77777777" w:rsidR="00A1446C" w:rsidRDefault="00717C4C">
      <w:pPr>
        <w:pStyle w:val="ListParagraph"/>
        <w:numPr>
          <w:ilvl w:val="0"/>
          <w:numId w:val="6"/>
        </w:numPr>
        <w:tabs>
          <w:tab w:val="left" w:pos="0"/>
          <w:tab w:val="left" w:pos="360"/>
        </w:tabs>
        <w:autoSpaceDE w:val="0"/>
        <w:autoSpaceDN w:val="0"/>
        <w:adjustRightInd w:val="0"/>
        <w:ind w:right="-630"/>
        <w:contextualSpacing w:val="0"/>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b/>
          <w:color w:val="000000" w:themeColor="text1"/>
          <w:sz w:val="24"/>
          <w:szCs w:val="24"/>
        </w:rPr>
        <w:t xml:space="preserve">Need of Multiple Competencies in Tourism Sector in </w:t>
      </w:r>
      <w:proofErr w:type="spellStart"/>
      <w:r>
        <w:rPr>
          <w:rFonts w:ascii="Times New Roman" w:hAnsi="Times New Roman"/>
          <w:b/>
          <w:color w:val="000000" w:themeColor="text1"/>
          <w:sz w:val="24"/>
          <w:szCs w:val="24"/>
        </w:rPr>
        <w:t>Post Recession</w:t>
      </w:r>
      <w:proofErr w:type="spellEnd"/>
      <w:r>
        <w:rPr>
          <w:rFonts w:ascii="Times New Roman" w:hAnsi="Times New Roman"/>
          <w:b/>
          <w:color w:val="000000" w:themeColor="text1"/>
          <w:sz w:val="24"/>
          <w:szCs w:val="24"/>
        </w:rPr>
        <w:t xml:space="preserve"> Era</w:t>
      </w:r>
      <w:r>
        <w:rPr>
          <w:rFonts w:ascii="Times New Roman" w:hAnsi="Times New Roman"/>
          <w:b/>
          <w:bCs/>
          <w:color w:val="000000" w:themeColor="text1"/>
          <w:sz w:val="24"/>
          <w:szCs w:val="24"/>
        </w:rPr>
        <w:t>”</w:t>
      </w:r>
      <w:r>
        <w:rPr>
          <w:rFonts w:ascii="Times New Roman" w:hAnsi="Times New Roman"/>
          <w:color w:val="000000" w:themeColor="text1"/>
          <w:sz w:val="24"/>
          <w:szCs w:val="24"/>
        </w:rPr>
        <w:t>, presented in the 4</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Annual National Conference on Business and Management, </w:t>
      </w:r>
      <w:proofErr w:type="gramStart"/>
      <w:r>
        <w:rPr>
          <w:rFonts w:ascii="Times New Roman" w:hAnsi="Times New Roman"/>
          <w:color w:val="000000" w:themeColor="text1"/>
          <w:sz w:val="24"/>
          <w:szCs w:val="24"/>
        </w:rPr>
        <w:t>organized</w:t>
      </w:r>
      <w:proofErr w:type="gramEnd"/>
      <w:r>
        <w:rPr>
          <w:rFonts w:ascii="Times New Roman" w:hAnsi="Times New Roman"/>
          <w:color w:val="000000" w:themeColor="text1"/>
          <w:sz w:val="24"/>
          <w:szCs w:val="24"/>
        </w:rPr>
        <w:t xml:space="preserve"> by the Haryana School of Business, Guru Jambheshwar University, Hisar, February 9-10, 2012.</w:t>
      </w:r>
    </w:p>
    <w:p w14:paraId="750ACA13" w14:textId="77777777" w:rsidR="00A1446C" w:rsidRDefault="00717C4C">
      <w:pPr>
        <w:pStyle w:val="ListParagraph"/>
        <w:numPr>
          <w:ilvl w:val="0"/>
          <w:numId w:val="6"/>
        </w:numPr>
        <w:tabs>
          <w:tab w:val="left" w:pos="0"/>
          <w:tab w:val="left" w:pos="360"/>
        </w:tabs>
        <w:autoSpaceDE w:val="0"/>
        <w:autoSpaceDN w:val="0"/>
        <w:adjustRightInd w:val="0"/>
        <w:ind w:right="-630"/>
        <w:contextualSpacing w:val="0"/>
        <w:jc w:val="both"/>
        <w:rPr>
          <w:rFonts w:ascii="Times New Roman" w:hAnsi="Times New Roman"/>
          <w:color w:val="000000" w:themeColor="text1"/>
          <w:sz w:val="24"/>
          <w:szCs w:val="24"/>
        </w:rPr>
      </w:pPr>
      <w:r>
        <w:rPr>
          <w:rFonts w:ascii="Times New Roman" w:hAnsi="Times New Roman"/>
          <w:b/>
          <w:bCs/>
          <w:color w:val="000000" w:themeColor="text1"/>
          <w:sz w:val="24"/>
          <w:szCs w:val="24"/>
        </w:rPr>
        <w:t>“</w:t>
      </w:r>
      <w:r>
        <w:rPr>
          <w:rFonts w:ascii="Times New Roman" w:hAnsi="Times New Roman"/>
          <w:b/>
          <w:color w:val="000000" w:themeColor="text1"/>
          <w:sz w:val="24"/>
          <w:szCs w:val="24"/>
        </w:rPr>
        <w:t>Customers’ Perception towards CRM Practices in Public sector banks in Delhi Region</w:t>
      </w:r>
      <w:r>
        <w:rPr>
          <w:rFonts w:ascii="Times New Roman" w:hAnsi="Times New Roman"/>
          <w:b/>
          <w:bCs/>
          <w:color w:val="000000" w:themeColor="text1"/>
          <w:sz w:val="24"/>
          <w:szCs w:val="24"/>
        </w:rPr>
        <w:t>”</w:t>
      </w:r>
      <w:r>
        <w:rPr>
          <w:rFonts w:ascii="Times New Roman" w:hAnsi="Times New Roman"/>
          <w:color w:val="000000" w:themeColor="text1"/>
          <w:sz w:val="24"/>
          <w:szCs w:val="24"/>
        </w:rPr>
        <w:t>, presented in the 4</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Annual National Conference on Business and Management, organized by the Haryana School of Business, Guru Jambheshwar University, Hisar, February 9-10, 2012.</w:t>
      </w:r>
    </w:p>
    <w:p w14:paraId="39F729DF" w14:textId="77777777" w:rsidR="00A1446C" w:rsidRDefault="00717C4C">
      <w:pPr>
        <w:pStyle w:val="ListParagraph"/>
        <w:numPr>
          <w:ilvl w:val="0"/>
          <w:numId w:val="6"/>
        </w:numPr>
        <w:tabs>
          <w:tab w:val="left" w:pos="0"/>
          <w:tab w:val="left" w:pos="360"/>
          <w:tab w:val="left" w:pos="720"/>
          <w:tab w:val="left" w:pos="2520"/>
        </w:tabs>
        <w:autoSpaceDE w:val="0"/>
        <w:autoSpaceDN w:val="0"/>
        <w:spacing w:after="0"/>
        <w:ind w:right="-180"/>
        <w:contextualSpacing w:val="0"/>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“Perception of Internet Users Towards Online Shopping” </w:t>
      </w:r>
      <w:r>
        <w:rPr>
          <w:rFonts w:ascii="Times New Roman" w:hAnsi="Times New Roman"/>
          <w:color w:val="000000" w:themeColor="text1"/>
          <w:sz w:val="24"/>
          <w:szCs w:val="24"/>
        </w:rPr>
        <w:t>presented in 1</w:t>
      </w:r>
      <w:r>
        <w:rPr>
          <w:rFonts w:ascii="Times New Roman" w:hAnsi="Times New Roman"/>
          <w:color w:val="000000" w:themeColor="text1"/>
          <w:sz w:val="24"/>
          <w:szCs w:val="24"/>
          <w:vertAlign w:val="superscript"/>
        </w:rPr>
        <w:t>st</w:t>
      </w:r>
      <w:r>
        <w:rPr>
          <w:rFonts w:ascii="Times New Roman" w:hAnsi="Times New Roman"/>
          <w:color w:val="000000" w:themeColor="text1"/>
          <w:sz w:val="24"/>
          <w:szCs w:val="24"/>
        </w:rPr>
        <w:t xml:space="preserve"> International online conference on Psychology and allied Sciences organized by Indian Association of health, research and welfare (IAHRW)  centre for behavioural research and intervention, Guru Jambheshwar university of science &amp; technology, Hisar , Haryana, India, and Hisar , Haryana, India , November 25-26, 2011.</w:t>
      </w:r>
    </w:p>
    <w:p w14:paraId="5A0E2A4D" w14:textId="77777777" w:rsidR="00A1446C" w:rsidRDefault="00717C4C">
      <w:pPr>
        <w:pStyle w:val="ListParagraph"/>
        <w:numPr>
          <w:ilvl w:val="0"/>
          <w:numId w:val="6"/>
        </w:numPr>
        <w:tabs>
          <w:tab w:val="left" w:pos="0"/>
          <w:tab w:val="left" w:pos="360"/>
        </w:tabs>
        <w:autoSpaceDE w:val="0"/>
        <w:autoSpaceDN w:val="0"/>
        <w:adjustRightInd w:val="0"/>
        <w:ind w:right="-63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“Emerging Issues &amp; Challenges for Higher Education India”</w:t>
      </w:r>
      <w:r>
        <w:rPr>
          <w:rFonts w:ascii="Times New Roman" w:hAnsi="Times New Roman"/>
          <w:color w:val="000000" w:themeColor="text1"/>
          <w:sz w:val="24"/>
          <w:szCs w:val="24"/>
        </w:rPr>
        <w:t xml:space="preserve"> Presented in the National Seminar on Management of Higher Technical education: Quality challenges and ethical dilemmas, organized by the Haryana School of Business, Guru Jambheshwar University, Hisar, March, 22, 2011.</w:t>
      </w:r>
    </w:p>
    <w:p w14:paraId="6C79A117" w14:textId="77777777" w:rsidR="00A1446C" w:rsidRDefault="00717C4C">
      <w:pPr>
        <w:pStyle w:val="ListParagraph"/>
        <w:numPr>
          <w:ilvl w:val="0"/>
          <w:numId w:val="6"/>
        </w:numPr>
        <w:tabs>
          <w:tab w:val="left" w:pos="0"/>
          <w:tab w:val="left" w:pos="360"/>
        </w:tabs>
        <w:autoSpaceDE w:val="0"/>
        <w:autoSpaceDN w:val="0"/>
        <w:adjustRightInd w:val="0"/>
        <w:ind w:right="-63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“A Study of Expectation and Perception of Indian Customer of Public And Private Banks”</w:t>
      </w:r>
      <w:r>
        <w:rPr>
          <w:rFonts w:ascii="Times New Roman" w:hAnsi="Times New Roman"/>
          <w:color w:val="000000" w:themeColor="text1"/>
          <w:sz w:val="24"/>
          <w:szCs w:val="24"/>
        </w:rPr>
        <w:t xml:space="preserve"> Presented in the Annual National Conference on Business and Management, organized by the Haryana School of Business, Guru Jambheshwar University, Hisar, march, 10-11, 2011.</w:t>
      </w:r>
    </w:p>
    <w:p w14:paraId="1125D663" w14:textId="77777777" w:rsidR="00A1446C" w:rsidRDefault="00717C4C">
      <w:pPr>
        <w:pStyle w:val="ListParagraph"/>
        <w:numPr>
          <w:ilvl w:val="0"/>
          <w:numId w:val="6"/>
        </w:numPr>
        <w:tabs>
          <w:tab w:val="left" w:pos="0"/>
          <w:tab w:val="left" w:pos="360"/>
        </w:tabs>
        <w:autoSpaceDE w:val="0"/>
        <w:autoSpaceDN w:val="0"/>
        <w:adjustRightInd w:val="0"/>
        <w:ind w:right="-63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“Challenges for Management Education in India- </w:t>
      </w:r>
      <w:proofErr w:type="gramStart"/>
      <w:r>
        <w:rPr>
          <w:rFonts w:ascii="Times New Roman" w:hAnsi="Times New Roman"/>
          <w:b/>
          <w:color w:val="000000" w:themeColor="text1"/>
          <w:sz w:val="24"/>
          <w:szCs w:val="24"/>
        </w:rPr>
        <w:t>A</w:t>
      </w:r>
      <w:proofErr w:type="gramEnd"/>
      <w:r>
        <w:rPr>
          <w:rFonts w:ascii="Times New Roman" w:hAnsi="Times New Roman"/>
          <w:b/>
          <w:color w:val="000000" w:themeColor="text1"/>
          <w:sz w:val="24"/>
          <w:szCs w:val="24"/>
        </w:rPr>
        <w:t xml:space="preserve"> Study of Northern India” </w:t>
      </w:r>
      <w:r>
        <w:rPr>
          <w:rFonts w:ascii="Times New Roman" w:hAnsi="Times New Roman"/>
          <w:color w:val="000000" w:themeColor="text1"/>
          <w:sz w:val="24"/>
          <w:szCs w:val="24"/>
        </w:rPr>
        <w:t>presented in National conference on multidisciplinary approach in frontier areas of Environmental Science and Engineering (MAFAESE, 2011) organized by Department of Environmental Science and Engineering, Guru Jambheshwar University, Hisar.</w:t>
      </w:r>
    </w:p>
    <w:p w14:paraId="739E3E26" w14:textId="77777777" w:rsidR="00A1446C" w:rsidRDefault="00717C4C">
      <w:pPr>
        <w:pStyle w:val="ListParagraph"/>
        <w:numPr>
          <w:ilvl w:val="0"/>
          <w:numId w:val="6"/>
        </w:numPr>
        <w:tabs>
          <w:tab w:val="left" w:pos="0"/>
          <w:tab w:val="left" w:pos="360"/>
        </w:tabs>
        <w:autoSpaceDE w:val="0"/>
        <w:autoSpaceDN w:val="0"/>
        <w:adjustRightInd w:val="0"/>
        <w:ind w:right="-630"/>
        <w:contextualSpacing w:val="0"/>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 “Customer Service- </w:t>
      </w:r>
      <w:proofErr w:type="gramStart"/>
      <w:r>
        <w:rPr>
          <w:rFonts w:ascii="Times New Roman" w:hAnsi="Times New Roman"/>
          <w:b/>
          <w:bCs/>
          <w:color w:val="000000" w:themeColor="text1"/>
          <w:sz w:val="24"/>
          <w:szCs w:val="24"/>
        </w:rPr>
        <w:t>The</w:t>
      </w:r>
      <w:proofErr w:type="gramEnd"/>
      <w:r>
        <w:rPr>
          <w:rFonts w:ascii="Times New Roman" w:hAnsi="Times New Roman"/>
          <w:b/>
          <w:bCs/>
          <w:color w:val="000000" w:themeColor="text1"/>
          <w:sz w:val="24"/>
          <w:szCs w:val="24"/>
        </w:rPr>
        <w:t xml:space="preserve"> Brand Ambassador for Banks” </w:t>
      </w:r>
      <w:r>
        <w:rPr>
          <w:rFonts w:ascii="Times New Roman" w:hAnsi="Times New Roman"/>
          <w:bCs/>
          <w:color w:val="000000" w:themeColor="text1"/>
          <w:sz w:val="24"/>
          <w:szCs w:val="24"/>
        </w:rPr>
        <w:t>presented in National seminar on Global competitiveness of Indian business, organized by University school of management, Kurukshetra University Kurukshetra, February, 12-13, 2011.</w:t>
      </w:r>
    </w:p>
    <w:p w14:paraId="18C31BC3" w14:textId="77777777" w:rsidR="00A1446C" w:rsidRDefault="00717C4C">
      <w:pPr>
        <w:pStyle w:val="ListParagraph"/>
        <w:numPr>
          <w:ilvl w:val="0"/>
          <w:numId w:val="6"/>
        </w:numPr>
        <w:tabs>
          <w:tab w:val="left" w:pos="0"/>
          <w:tab w:val="left" w:pos="360"/>
        </w:tabs>
        <w:autoSpaceDE w:val="0"/>
        <w:autoSpaceDN w:val="0"/>
        <w:adjustRightInd w:val="0"/>
        <w:ind w:right="-630"/>
        <w:contextualSpacing w:val="0"/>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“Team Building : An Effective Tool to Conquer Change in an Organization” </w:t>
      </w:r>
      <w:r>
        <w:rPr>
          <w:rFonts w:ascii="Times New Roman" w:hAnsi="Times New Roman"/>
          <w:bCs/>
          <w:color w:val="000000" w:themeColor="text1"/>
          <w:sz w:val="24"/>
          <w:szCs w:val="24"/>
        </w:rPr>
        <w:t>presented in National Conference “Human resource management challenges in 21</w:t>
      </w:r>
      <w:r>
        <w:rPr>
          <w:rFonts w:ascii="Times New Roman" w:hAnsi="Times New Roman"/>
          <w:bCs/>
          <w:color w:val="000000" w:themeColor="text1"/>
          <w:sz w:val="24"/>
          <w:szCs w:val="24"/>
          <w:vertAlign w:val="superscript"/>
        </w:rPr>
        <w:t>st</w:t>
      </w:r>
      <w:r>
        <w:rPr>
          <w:rFonts w:ascii="Times New Roman" w:hAnsi="Times New Roman"/>
          <w:bCs/>
          <w:color w:val="000000" w:themeColor="text1"/>
          <w:sz w:val="24"/>
          <w:szCs w:val="24"/>
        </w:rPr>
        <w:t xml:space="preserve"> century: Problems of Public and private sector enterprises” organized by JIET Department of management studies, Jodhpur, January, 28-29, 2011.</w:t>
      </w:r>
    </w:p>
    <w:p w14:paraId="100CC74F" w14:textId="77777777" w:rsidR="00A1446C" w:rsidRDefault="00717C4C">
      <w:pPr>
        <w:pStyle w:val="ListParagraph"/>
        <w:numPr>
          <w:ilvl w:val="0"/>
          <w:numId w:val="6"/>
        </w:numPr>
        <w:tabs>
          <w:tab w:val="left" w:pos="0"/>
          <w:tab w:val="left" w:pos="360"/>
        </w:tabs>
        <w:autoSpaceDE w:val="0"/>
        <w:autoSpaceDN w:val="0"/>
        <w:adjustRightInd w:val="0"/>
        <w:ind w:right="-630"/>
        <w:contextualSpacing w:val="0"/>
        <w:jc w:val="both"/>
        <w:rPr>
          <w:rFonts w:ascii="Times New Roman" w:hAnsi="Times New Roman"/>
          <w:color w:val="000000" w:themeColor="text1"/>
          <w:sz w:val="24"/>
          <w:szCs w:val="24"/>
        </w:rPr>
      </w:pPr>
      <w:r>
        <w:rPr>
          <w:rFonts w:ascii="Times New Roman" w:hAnsi="Times New Roman"/>
          <w:bCs/>
          <w:color w:val="000000" w:themeColor="text1"/>
          <w:sz w:val="24"/>
          <w:szCs w:val="24"/>
        </w:rPr>
        <w:lastRenderedPageBreak/>
        <w:t>Received Certificate of merit by presenting a paper on</w:t>
      </w:r>
      <w:r>
        <w:rPr>
          <w:rFonts w:ascii="Times New Roman" w:hAnsi="Times New Roman"/>
          <w:b/>
          <w:bCs/>
          <w:color w:val="000000" w:themeColor="text1"/>
          <w:sz w:val="24"/>
          <w:szCs w:val="24"/>
        </w:rPr>
        <w:t xml:space="preserve"> “India as a brand” </w:t>
      </w:r>
      <w:r>
        <w:rPr>
          <w:rFonts w:ascii="Times New Roman" w:hAnsi="Times New Roman"/>
          <w:bCs/>
          <w:color w:val="000000" w:themeColor="text1"/>
          <w:sz w:val="24"/>
          <w:szCs w:val="24"/>
        </w:rPr>
        <w:t xml:space="preserve">in Sir </w:t>
      </w:r>
      <w:proofErr w:type="spellStart"/>
      <w:r>
        <w:rPr>
          <w:rFonts w:ascii="Times New Roman" w:hAnsi="Times New Roman"/>
          <w:bCs/>
          <w:color w:val="000000" w:themeColor="text1"/>
          <w:sz w:val="24"/>
          <w:szCs w:val="24"/>
        </w:rPr>
        <w:t>Padmpat</w:t>
      </w:r>
      <w:proofErr w:type="spellEnd"/>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Singhania</w:t>
      </w:r>
      <w:proofErr w:type="spellEnd"/>
      <w:r>
        <w:rPr>
          <w:rFonts w:ascii="Times New Roman" w:hAnsi="Times New Roman"/>
          <w:bCs/>
          <w:color w:val="000000" w:themeColor="text1"/>
          <w:sz w:val="24"/>
          <w:szCs w:val="24"/>
        </w:rPr>
        <w:t xml:space="preserve"> University, Udaipur, and January, 9, 2011.</w:t>
      </w:r>
    </w:p>
    <w:p w14:paraId="5546CF68" w14:textId="5542B5C6" w:rsidR="00A1446C" w:rsidRDefault="00717C4C">
      <w:pPr>
        <w:pStyle w:val="ListParagraph"/>
        <w:numPr>
          <w:ilvl w:val="0"/>
          <w:numId w:val="6"/>
        </w:numPr>
        <w:tabs>
          <w:tab w:val="left" w:pos="0"/>
          <w:tab w:val="left" w:pos="360"/>
        </w:tabs>
        <w:autoSpaceDE w:val="0"/>
        <w:autoSpaceDN w:val="0"/>
        <w:adjustRightInd w:val="0"/>
        <w:ind w:right="-630"/>
        <w:contextualSpacing w:val="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“Value Creation Through Corporate Restructuring: a case study of public sector banks” </w:t>
      </w:r>
      <w:r>
        <w:rPr>
          <w:rFonts w:ascii="Times New Roman" w:hAnsi="Times New Roman"/>
          <w:color w:val="000000" w:themeColor="text1"/>
          <w:sz w:val="24"/>
          <w:szCs w:val="24"/>
        </w:rPr>
        <w:t>presented in 2</w:t>
      </w:r>
      <w:r>
        <w:rPr>
          <w:rFonts w:ascii="Times New Roman" w:hAnsi="Times New Roman"/>
          <w:color w:val="000000" w:themeColor="text1"/>
          <w:sz w:val="24"/>
          <w:szCs w:val="24"/>
          <w:vertAlign w:val="superscript"/>
        </w:rPr>
        <w:t>nd</w:t>
      </w:r>
      <w:r>
        <w:rPr>
          <w:rFonts w:ascii="Times New Roman" w:hAnsi="Times New Roman"/>
          <w:color w:val="000000" w:themeColor="text1"/>
          <w:sz w:val="24"/>
          <w:szCs w:val="24"/>
        </w:rPr>
        <w:t xml:space="preserve"> Annual National Conference on Business and Management, organized by the Haryana School of Business, Guru Jambheshwar University, Hisar, March, 26-27, 2010.</w:t>
      </w:r>
    </w:p>
    <w:p w14:paraId="188F9AFB" w14:textId="77777777" w:rsidR="00A1446C" w:rsidRDefault="00717C4C">
      <w:pPr>
        <w:pStyle w:val="ListParagraph"/>
        <w:numPr>
          <w:ilvl w:val="0"/>
          <w:numId w:val="6"/>
        </w:numPr>
        <w:tabs>
          <w:tab w:val="left" w:pos="0"/>
          <w:tab w:val="left" w:pos="360"/>
        </w:tabs>
        <w:autoSpaceDE w:val="0"/>
        <w:autoSpaceDN w:val="0"/>
        <w:adjustRightInd w:val="0"/>
        <w:ind w:right="-630"/>
        <w:contextualSpacing w:val="0"/>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 “Merger and acquisition led to Economic Growth in Service Sector- </w:t>
      </w:r>
      <w:proofErr w:type="gramStart"/>
      <w:r>
        <w:rPr>
          <w:rFonts w:ascii="Times New Roman" w:hAnsi="Times New Roman"/>
          <w:b/>
          <w:bCs/>
          <w:color w:val="000000" w:themeColor="text1"/>
          <w:sz w:val="24"/>
          <w:szCs w:val="24"/>
        </w:rPr>
        <w:t>A</w:t>
      </w:r>
      <w:proofErr w:type="gramEnd"/>
      <w:r>
        <w:rPr>
          <w:rFonts w:ascii="Times New Roman" w:hAnsi="Times New Roman"/>
          <w:b/>
          <w:bCs/>
          <w:color w:val="000000" w:themeColor="text1"/>
          <w:sz w:val="24"/>
          <w:szCs w:val="24"/>
        </w:rPr>
        <w:t xml:space="preserve"> Study of Indian Banking Industry” </w:t>
      </w:r>
      <w:r>
        <w:rPr>
          <w:rFonts w:ascii="Times New Roman" w:hAnsi="Times New Roman"/>
          <w:bCs/>
          <w:color w:val="000000" w:themeColor="text1"/>
          <w:sz w:val="24"/>
          <w:szCs w:val="24"/>
        </w:rPr>
        <w:t>presented in National seminar on Emergence of service sector led growth- Myth or reality organized by College of Management, Shri Mata Vaishno Devi University, Jammu, January 6-7, 2007.</w:t>
      </w:r>
    </w:p>
    <w:p w14:paraId="58394CA0" w14:textId="77777777" w:rsidR="00A1446C" w:rsidRDefault="00717C4C">
      <w:pPr>
        <w:widowControl w:val="0"/>
        <w:spacing w:line="276" w:lineRule="auto"/>
        <w:ind w:left="540"/>
        <w:jc w:val="both"/>
        <w:rPr>
          <w:b/>
          <w:color w:val="000000" w:themeColor="text1"/>
          <w:szCs w:val="24"/>
        </w:rPr>
      </w:pPr>
      <w:r>
        <w:rPr>
          <w:b/>
          <w:color w:val="000000" w:themeColor="text1"/>
          <w:szCs w:val="24"/>
        </w:rPr>
        <w:t xml:space="preserve">Workshop/Seminar/Refresher Courses </w:t>
      </w:r>
    </w:p>
    <w:p w14:paraId="293D6DDE" w14:textId="77777777" w:rsidR="00A1446C" w:rsidRDefault="00A1446C">
      <w:pPr>
        <w:widowControl w:val="0"/>
        <w:spacing w:line="276" w:lineRule="auto"/>
        <w:ind w:left="540"/>
        <w:jc w:val="both"/>
        <w:rPr>
          <w:b/>
          <w:color w:val="000000" w:themeColor="text1"/>
          <w:szCs w:val="24"/>
        </w:rPr>
      </w:pPr>
    </w:p>
    <w:p w14:paraId="34ACAC06" w14:textId="77777777" w:rsidR="00A1446C" w:rsidRDefault="00717C4C">
      <w:pPr>
        <w:widowControl w:val="0"/>
        <w:numPr>
          <w:ilvl w:val="0"/>
          <w:numId w:val="7"/>
        </w:numPr>
        <w:overflowPunct/>
        <w:spacing w:line="360" w:lineRule="auto"/>
        <w:jc w:val="both"/>
        <w:textAlignment w:val="auto"/>
        <w:rPr>
          <w:bCs/>
          <w:color w:val="000000" w:themeColor="text1"/>
          <w:szCs w:val="24"/>
        </w:rPr>
      </w:pPr>
      <w:r>
        <w:rPr>
          <w:bCs/>
          <w:color w:val="000000" w:themeColor="text1"/>
          <w:szCs w:val="24"/>
        </w:rPr>
        <w:t xml:space="preserve">Course coordinator for UGC sponsored refresher course on Research Methodology held at HRDC, GJUS&amp;T, </w:t>
      </w:r>
      <w:proofErr w:type="gramStart"/>
      <w:r>
        <w:rPr>
          <w:bCs/>
          <w:color w:val="000000" w:themeColor="text1"/>
          <w:szCs w:val="24"/>
        </w:rPr>
        <w:t>Hisar</w:t>
      </w:r>
      <w:proofErr w:type="gramEnd"/>
      <w:r>
        <w:rPr>
          <w:bCs/>
          <w:color w:val="000000" w:themeColor="text1"/>
          <w:szCs w:val="24"/>
        </w:rPr>
        <w:t xml:space="preserve"> from 4</w:t>
      </w:r>
      <w:r>
        <w:rPr>
          <w:bCs/>
          <w:color w:val="000000" w:themeColor="text1"/>
          <w:szCs w:val="24"/>
          <w:vertAlign w:val="superscript"/>
        </w:rPr>
        <w:t>th</w:t>
      </w:r>
      <w:r>
        <w:rPr>
          <w:bCs/>
          <w:color w:val="000000" w:themeColor="text1"/>
          <w:szCs w:val="24"/>
        </w:rPr>
        <w:t xml:space="preserve"> to 17 March 2021.</w:t>
      </w:r>
    </w:p>
    <w:p w14:paraId="5F503BDE" w14:textId="4BDA9727" w:rsidR="00A1446C" w:rsidRDefault="00717C4C">
      <w:pPr>
        <w:widowControl w:val="0"/>
        <w:numPr>
          <w:ilvl w:val="0"/>
          <w:numId w:val="7"/>
        </w:numPr>
        <w:overflowPunct/>
        <w:spacing w:line="360" w:lineRule="auto"/>
        <w:jc w:val="both"/>
        <w:textAlignment w:val="auto"/>
        <w:rPr>
          <w:bCs/>
          <w:color w:val="000000" w:themeColor="text1"/>
          <w:szCs w:val="24"/>
        </w:rPr>
      </w:pPr>
      <w:r>
        <w:rPr>
          <w:bCs/>
          <w:color w:val="000000" w:themeColor="text1"/>
          <w:szCs w:val="24"/>
        </w:rPr>
        <w:t>Attended Two</w:t>
      </w:r>
      <w:r w:rsidR="00DC218F">
        <w:rPr>
          <w:bCs/>
          <w:color w:val="000000" w:themeColor="text1"/>
          <w:szCs w:val="24"/>
        </w:rPr>
        <w:t xml:space="preserve"> </w:t>
      </w:r>
      <w:r>
        <w:rPr>
          <w:bCs/>
          <w:color w:val="000000" w:themeColor="text1"/>
          <w:szCs w:val="24"/>
        </w:rPr>
        <w:t>week Long DST-NIMAT project sponsored ‘Faculty Development Program’ on Entrepreneurship Development from December 10-21, 2018.</w:t>
      </w:r>
    </w:p>
    <w:p w14:paraId="24159DC0" w14:textId="77777777" w:rsidR="00A1446C" w:rsidRDefault="00717C4C">
      <w:pPr>
        <w:widowControl w:val="0"/>
        <w:numPr>
          <w:ilvl w:val="0"/>
          <w:numId w:val="7"/>
        </w:numPr>
        <w:overflowPunct/>
        <w:spacing w:line="360" w:lineRule="auto"/>
        <w:jc w:val="both"/>
        <w:textAlignment w:val="auto"/>
        <w:rPr>
          <w:bCs/>
          <w:color w:val="000000" w:themeColor="text1"/>
          <w:szCs w:val="24"/>
        </w:rPr>
      </w:pPr>
      <w:r>
        <w:rPr>
          <w:bCs/>
          <w:color w:val="000000" w:themeColor="text1"/>
          <w:szCs w:val="24"/>
        </w:rPr>
        <w:t xml:space="preserve">Participated in “Curious’18” a National level Case Study Competition. Organised by SCES’s </w:t>
      </w:r>
      <w:proofErr w:type="spellStart"/>
      <w:r>
        <w:rPr>
          <w:bCs/>
          <w:color w:val="000000" w:themeColor="text1"/>
          <w:szCs w:val="24"/>
        </w:rPr>
        <w:t>Indra</w:t>
      </w:r>
      <w:proofErr w:type="spellEnd"/>
      <w:r>
        <w:rPr>
          <w:bCs/>
          <w:color w:val="000000" w:themeColor="text1"/>
          <w:szCs w:val="24"/>
        </w:rPr>
        <w:t xml:space="preserve"> Institute of management, Pune held in 2018.</w:t>
      </w:r>
    </w:p>
    <w:p w14:paraId="6C518A04" w14:textId="77777777" w:rsidR="00A1446C" w:rsidRDefault="00717C4C">
      <w:pPr>
        <w:widowControl w:val="0"/>
        <w:numPr>
          <w:ilvl w:val="0"/>
          <w:numId w:val="7"/>
        </w:numPr>
        <w:overflowPunct/>
        <w:spacing w:line="360" w:lineRule="auto"/>
        <w:jc w:val="both"/>
        <w:textAlignment w:val="auto"/>
        <w:rPr>
          <w:bCs/>
          <w:color w:val="000000" w:themeColor="text1"/>
          <w:szCs w:val="24"/>
        </w:rPr>
      </w:pPr>
      <w:r>
        <w:rPr>
          <w:bCs/>
          <w:color w:val="000000" w:themeColor="text1"/>
          <w:szCs w:val="24"/>
        </w:rPr>
        <w:t xml:space="preserve">Attended a Workshop on </w:t>
      </w:r>
      <w:r>
        <w:rPr>
          <w:b/>
          <w:color w:val="000000" w:themeColor="text1"/>
          <w:szCs w:val="24"/>
        </w:rPr>
        <w:t>Green School Programme</w:t>
      </w:r>
      <w:r>
        <w:rPr>
          <w:bCs/>
          <w:color w:val="000000" w:themeColor="text1"/>
          <w:szCs w:val="24"/>
        </w:rPr>
        <w:t xml:space="preserve"> jointly organised by GJUS&amp;T Hisar and Centre of science and Environment, New Delhi on September 18, 2018.</w:t>
      </w:r>
    </w:p>
    <w:p w14:paraId="0F28AF4C" w14:textId="77777777" w:rsidR="00A1446C" w:rsidRDefault="00717C4C">
      <w:pPr>
        <w:widowControl w:val="0"/>
        <w:numPr>
          <w:ilvl w:val="0"/>
          <w:numId w:val="7"/>
        </w:numPr>
        <w:overflowPunct/>
        <w:spacing w:line="360" w:lineRule="auto"/>
        <w:jc w:val="both"/>
        <w:textAlignment w:val="auto"/>
        <w:rPr>
          <w:bCs/>
          <w:color w:val="000000" w:themeColor="text1"/>
          <w:szCs w:val="24"/>
        </w:rPr>
      </w:pPr>
      <w:r>
        <w:rPr>
          <w:bCs/>
          <w:color w:val="000000" w:themeColor="text1"/>
          <w:szCs w:val="24"/>
        </w:rPr>
        <w:t xml:space="preserve">Attended a National Workshop on </w:t>
      </w:r>
      <w:r>
        <w:rPr>
          <w:b/>
          <w:color w:val="000000" w:themeColor="text1"/>
          <w:szCs w:val="24"/>
        </w:rPr>
        <w:t>Outcome Based Education</w:t>
      </w:r>
      <w:r>
        <w:rPr>
          <w:bCs/>
          <w:color w:val="000000" w:themeColor="text1"/>
          <w:szCs w:val="24"/>
        </w:rPr>
        <w:t xml:space="preserve"> on July 21, 2017 organised by GJUS&amp;T, Hisar.</w:t>
      </w:r>
    </w:p>
    <w:p w14:paraId="26D9A332" w14:textId="77777777" w:rsidR="00A1446C" w:rsidRDefault="00717C4C">
      <w:pPr>
        <w:widowControl w:val="0"/>
        <w:numPr>
          <w:ilvl w:val="0"/>
          <w:numId w:val="7"/>
        </w:numPr>
        <w:overflowPunct/>
        <w:spacing w:line="360" w:lineRule="auto"/>
        <w:jc w:val="both"/>
        <w:textAlignment w:val="auto"/>
        <w:rPr>
          <w:bCs/>
          <w:color w:val="000000" w:themeColor="text1"/>
          <w:szCs w:val="24"/>
        </w:rPr>
      </w:pPr>
      <w:r>
        <w:rPr>
          <w:bCs/>
          <w:color w:val="000000" w:themeColor="text1"/>
          <w:szCs w:val="24"/>
        </w:rPr>
        <w:t>Participated in One week UGC sponsored work shop on “How to write and publish quality research paper” for Grade/Stage 3-4 teachers from 14-19 Nov.2016.</w:t>
      </w:r>
    </w:p>
    <w:p w14:paraId="06566B91" w14:textId="77777777" w:rsidR="00A1446C" w:rsidRDefault="00717C4C">
      <w:pPr>
        <w:widowControl w:val="0"/>
        <w:numPr>
          <w:ilvl w:val="0"/>
          <w:numId w:val="7"/>
        </w:numPr>
        <w:overflowPunct/>
        <w:spacing w:line="360" w:lineRule="auto"/>
        <w:jc w:val="both"/>
        <w:textAlignment w:val="auto"/>
        <w:rPr>
          <w:b/>
          <w:color w:val="000000" w:themeColor="text1"/>
          <w:szCs w:val="24"/>
        </w:rPr>
      </w:pPr>
      <w:r>
        <w:rPr>
          <w:color w:val="000000" w:themeColor="text1"/>
          <w:szCs w:val="24"/>
        </w:rPr>
        <w:t xml:space="preserve">Attended National workshop on 18 March, 2013 on </w:t>
      </w:r>
      <w:r>
        <w:rPr>
          <w:b/>
          <w:color w:val="000000" w:themeColor="text1"/>
          <w:szCs w:val="24"/>
        </w:rPr>
        <w:t>Intellectual Property Rights and Technology Commercialization.</w:t>
      </w:r>
    </w:p>
    <w:p w14:paraId="3C694835" w14:textId="77777777" w:rsidR="00A1446C" w:rsidRDefault="00717C4C">
      <w:pPr>
        <w:widowControl w:val="0"/>
        <w:numPr>
          <w:ilvl w:val="0"/>
          <w:numId w:val="7"/>
        </w:numPr>
        <w:overflowPunct/>
        <w:spacing w:line="360" w:lineRule="auto"/>
        <w:jc w:val="both"/>
        <w:textAlignment w:val="auto"/>
        <w:rPr>
          <w:b/>
          <w:color w:val="000000" w:themeColor="text1"/>
          <w:szCs w:val="24"/>
        </w:rPr>
      </w:pPr>
      <w:r>
        <w:rPr>
          <w:b/>
          <w:color w:val="000000" w:themeColor="text1"/>
          <w:szCs w:val="24"/>
        </w:rPr>
        <w:t xml:space="preserve">Course coordinator for 4 weeks UGC sponsored Orientation programme from July 1- 27, 2013 </w:t>
      </w:r>
      <w:r>
        <w:rPr>
          <w:color w:val="000000" w:themeColor="text1"/>
          <w:szCs w:val="24"/>
        </w:rPr>
        <w:t>at Academic Staff College GJUS&amp;T, Hisar</w:t>
      </w:r>
    </w:p>
    <w:p w14:paraId="2E03EB60" w14:textId="77777777" w:rsidR="00A1446C" w:rsidRDefault="00717C4C">
      <w:pPr>
        <w:widowControl w:val="0"/>
        <w:numPr>
          <w:ilvl w:val="0"/>
          <w:numId w:val="7"/>
        </w:numPr>
        <w:overflowPunct/>
        <w:spacing w:line="360" w:lineRule="auto"/>
        <w:jc w:val="both"/>
        <w:textAlignment w:val="auto"/>
        <w:rPr>
          <w:color w:val="000000" w:themeColor="text1"/>
          <w:szCs w:val="24"/>
        </w:rPr>
      </w:pPr>
      <w:r>
        <w:rPr>
          <w:color w:val="000000" w:themeColor="text1"/>
          <w:szCs w:val="24"/>
        </w:rPr>
        <w:t xml:space="preserve">UGC sponsored one week training programme on </w:t>
      </w:r>
      <w:r>
        <w:rPr>
          <w:b/>
          <w:color w:val="000000" w:themeColor="text1"/>
          <w:szCs w:val="24"/>
        </w:rPr>
        <w:t xml:space="preserve">“Writing Research Project Proposals and Research Papers” </w:t>
      </w:r>
      <w:r>
        <w:rPr>
          <w:color w:val="000000" w:themeColor="text1"/>
          <w:szCs w:val="24"/>
        </w:rPr>
        <w:t>from March, 1-6, 2013.</w:t>
      </w:r>
    </w:p>
    <w:p w14:paraId="67699EB6" w14:textId="77777777" w:rsidR="00A1446C" w:rsidRDefault="00717C4C">
      <w:pPr>
        <w:widowControl w:val="0"/>
        <w:numPr>
          <w:ilvl w:val="0"/>
          <w:numId w:val="7"/>
        </w:numPr>
        <w:overflowPunct/>
        <w:spacing w:line="360" w:lineRule="auto"/>
        <w:jc w:val="both"/>
        <w:textAlignment w:val="auto"/>
        <w:rPr>
          <w:color w:val="000000" w:themeColor="text1"/>
          <w:szCs w:val="24"/>
        </w:rPr>
      </w:pPr>
      <w:r>
        <w:rPr>
          <w:color w:val="000000" w:themeColor="text1"/>
          <w:szCs w:val="24"/>
        </w:rPr>
        <w:t xml:space="preserve">Attended workshop on </w:t>
      </w:r>
      <w:r>
        <w:rPr>
          <w:b/>
          <w:color w:val="000000" w:themeColor="text1"/>
          <w:szCs w:val="24"/>
        </w:rPr>
        <w:t xml:space="preserve">“Development of Self Learning Materials for Distance Education” </w:t>
      </w:r>
      <w:r>
        <w:rPr>
          <w:color w:val="000000" w:themeColor="text1"/>
          <w:szCs w:val="24"/>
        </w:rPr>
        <w:t>organized by Directorate of Distance Education, Guru Jambheshwar University of science &amp; technology, Hisar, March, 17-19, 2013.</w:t>
      </w:r>
    </w:p>
    <w:p w14:paraId="59FA87FA" w14:textId="77777777" w:rsidR="00A1446C" w:rsidRDefault="00717C4C">
      <w:pPr>
        <w:widowControl w:val="0"/>
        <w:numPr>
          <w:ilvl w:val="0"/>
          <w:numId w:val="7"/>
        </w:numPr>
        <w:overflowPunct/>
        <w:spacing w:line="360" w:lineRule="auto"/>
        <w:jc w:val="both"/>
        <w:textAlignment w:val="auto"/>
        <w:rPr>
          <w:color w:val="000000" w:themeColor="text1"/>
          <w:szCs w:val="24"/>
        </w:rPr>
      </w:pPr>
      <w:r>
        <w:rPr>
          <w:color w:val="000000" w:themeColor="text1"/>
          <w:szCs w:val="24"/>
        </w:rPr>
        <w:lastRenderedPageBreak/>
        <w:t>Attended one week workshop on “</w:t>
      </w:r>
      <w:r>
        <w:rPr>
          <w:b/>
          <w:color w:val="000000" w:themeColor="text1"/>
          <w:szCs w:val="24"/>
        </w:rPr>
        <w:t>Research Methods in Business Management”</w:t>
      </w:r>
      <w:r>
        <w:rPr>
          <w:color w:val="000000" w:themeColor="text1"/>
          <w:szCs w:val="24"/>
        </w:rPr>
        <w:t>, organized by Haryana School of Business, Guru Jambheshwar University, Hisar, March 20-26, 2012</w:t>
      </w:r>
    </w:p>
    <w:p w14:paraId="7B3F762E" w14:textId="77777777" w:rsidR="00A1446C" w:rsidRDefault="00717C4C">
      <w:pPr>
        <w:widowControl w:val="0"/>
        <w:numPr>
          <w:ilvl w:val="0"/>
          <w:numId w:val="7"/>
        </w:numPr>
        <w:overflowPunct/>
        <w:spacing w:line="360" w:lineRule="auto"/>
        <w:jc w:val="both"/>
        <w:textAlignment w:val="auto"/>
        <w:rPr>
          <w:color w:val="000000" w:themeColor="text1"/>
          <w:szCs w:val="24"/>
        </w:rPr>
      </w:pPr>
      <w:r>
        <w:rPr>
          <w:color w:val="000000" w:themeColor="text1"/>
          <w:szCs w:val="24"/>
        </w:rPr>
        <w:t>Attended “</w:t>
      </w:r>
      <w:r>
        <w:rPr>
          <w:b/>
          <w:color w:val="000000" w:themeColor="text1"/>
          <w:szCs w:val="24"/>
        </w:rPr>
        <w:t>Three week refresher course”</w:t>
      </w:r>
      <w:r>
        <w:rPr>
          <w:color w:val="000000" w:themeColor="text1"/>
          <w:szCs w:val="24"/>
        </w:rPr>
        <w:t xml:space="preserve"> organized by Haryana School of Business, Guru Jambheshwar University, Hisar, 25 May-14 June 2011.</w:t>
      </w:r>
    </w:p>
    <w:p w14:paraId="4CA5C649" w14:textId="77777777" w:rsidR="00A1446C" w:rsidRDefault="00717C4C">
      <w:pPr>
        <w:widowControl w:val="0"/>
        <w:numPr>
          <w:ilvl w:val="0"/>
          <w:numId w:val="7"/>
        </w:numPr>
        <w:overflowPunct/>
        <w:spacing w:line="360" w:lineRule="auto"/>
        <w:jc w:val="both"/>
        <w:textAlignment w:val="auto"/>
        <w:rPr>
          <w:color w:val="000000" w:themeColor="text1"/>
          <w:szCs w:val="24"/>
        </w:rPr>
      </w:pPr>
      <w:r>
        <w:rPr>
          <w:color w:val="000000" w:themeColor="text1"/>
          <w:szCs w:val="24"/>
        </w:rPr>
        <w:t>Attended one week workshop on Research Methods in Business Management from March 3-8, 2010 organized by Haryana School of Business, Guru Jambheshwar University, Hisar.</w:t>
      </w:r>
    </w:p>
    <w:p w14:paraId="0EB4B6DD" w14:textId="77777777" w:rsidR="00A1446C" w:rsidRDefault="00717C4C">
      <w:pPr>
        <w:widowControl w:val="0"/>
        <w:numPr>
          <w:ilvl w:val="0"/>
          <w:numId w:val="7"/>
        </w:numPr>
        <w:overflowPunct/>
        <w:spacing w:line="360" w:lineRule="auto"/>
        <w:jc w:val="both"/>
        <w:textAlignment w:val="auto"/>
        <w:rPr>
          <w:color w:val="000000" w:themeColor="text1"/>
          <w:szCs w:val="24"/>
        </w:rPr>
      </w:pPr>
      <w:r>
        <w:rPr>
          <w:color w:val="000000" w:themeColor="text1"/>
          <w:szCs w:val="24"/>
        </w:rPr>
        <w:t xml:space="preserve">Attended a workshop and acted as </w:t>
      </w:r>
      <w:r>
        <w:rPr>
          <w:b/>
          <w:color w:val="000000" w:themeColor="text1"/>
          <w:szCs w:val="24"/>
        </w:rPr>
        <w:t>co-coordinator</w:t>
      </w:r>
      <w:r>
        <w:rPr>
          <w:color w:val="000000" w:themeColor="text1"/>
          <w:szCs w:val="24"/>
        </w:rPr>
        <w:t xml:space="preserve"> in the workshop held at HSB on Methodological issues in Business Research on 7-8 March, 2009.</w:t>
      </w:r>
    </w:p>
    <w:p w14:paraId="45D7F5AE" w14:textId="77777777" w:rsidR="00A1446C" w:rsidRDefault="00717C4C">
      <w:pPr>
        <w:widowControl w:val="0"/>
        <w:numPr>
          <w:ilvl w:val="0"/>
          <w:numId w:val="7"/>
        </w:numPr>
        <w:overflowPunct/>
        <w:spacing w:line="360" w:lineRule="auto"/>
        <w:jc w:val="both"/>
        <w:textAlignment w:val="auto"/>
        <w:rPr>
          <w:color w:val="000000" w:themeColor="text1"/>
          <w:szCs w:val="24"/>
        </w:rPr>
      </w:pPr>
      <w:r>
        <w:rPr>
          <w:color w:val="000000" w:themeColor="text1"/>
          <w:szCs w:val="24"/>
        </w:rPr>
        <w:t xml:space="preserve">Attended 3-week </w:t>
      </w:r>
      <w:r>
        <w:rPr>
          <w:b/>
          <w:color w:val="000000" w:themeColor="text1"/>
          <w:szCs w:val="24"/>
        </w:rPr>
        <w:t>Refresher Course</w:t>
      </w:r>
      <w:r>
        <w:rPr>
          <w:color w:val="000000" w:themeColor="text1"/>
          <w:szCs w:val="24"/>
        </w:rPr>
        <w:t xml:space="preserve"> in Business Management from 28-12-2009 to 16-01-2010 at Academic Staff College GJUS&amp;T, Hisar.</w:t>
      </w:r>
    </w:p>
    <w:p w14:paraId="08F8F34C" w14:textId="77777777" w:rsidR="00A1446C" w:rsidRDefault="00717C4C">
      <w:pPr>
        <w:widowControl w:val="0"/>
        <w:numPr>
          <w:ilvl w:val="0"/>
          <w:numId w:val="7"/>
        </w:numPr>
        <w:overflowPunct/>
        <w:spacing w:line="360" w:lineRule="auto"/>
        <w:jc w:val="both"/>
        <w:textAlignment w:val="auto"/>
        <w:rPr>
          <w:color w:val="000000" w:themeColor="text1"/>
          <w:szCs w:val="24"/>
        </w:rPr>
      </w:pPr>
      <w:r>
        <w:rPr>
          <w:color w:val="000000" w:themeColor="text1"/>
          <w:szCs w:val="24"/>
        </w:rPr>
        <w:t>Attended HSB first annual conference on Business management held on 19-21 March 2009.</w:t>
      </w:r>
    </w:p>
    <w:p w14:paraId="519A7157" w14:textId="77777777" w:rsidR="00A1446C" w:rsidRDefault="00717C4C">
      <w:pPr>
        <w:widowControl w:val="0"/>
        <w:numPr>
          <w:ilvl w:val="0"/>
          <w:numId w:val="7"/>
        </w:numPr>
        <w:overflowPunct/>
        <w:spacing w:line="360" w:lineRule="auto"/>
        <w:jc w:val="both"/>
        <w:textAlignment w:val="auto"/>
        <w:rPr>
          <w:color w:val="000000" w:themeColor="text1"/>
          <w:szCs w:val="24"/>
        </w:rPr>
      </w:pPr>
      <w:r>
        <w:rPr>
          <w:color w:val="000000" w:themeColor="text1"/>
          <w:szCs w:val="24"/>
        </w:rPr>
        <w:t>Participated in the national workshop on Intellectual property rights and technology commercialization Cell (IPR &amp; TCC) on 4 Dec 2008 at GJUS&amp;T, Hisar.</w:t>
      </w:r>
    </w:p>
    <w:p w14:paraId="2CFB026E" w14:textId="77777777" w:rsidR="00A1446C" w:rsidRDefault="00717C4C">
      <w:pPr>
        <w:widowControl w:val="0"/>
        <w:numPr>
          <w:ilvl w:val="0"/>
          <w:numId w:val="7"/>
        </w:numPr>
        <w:overflowPunct/>
        <w:spacing w:line="360" w:lineRule="auto"/>
        <w:jc w:val="both"/>
        <w:textAlignment w:val="auto"/>
        <w:rPr>
          <w:color w:val="000000" w:themeColor="text1"/>
          <w:szCs w:val="24"/>
        </w:rPr>
      </w:pPr>
      <w:r>
        <w:rPr>
          <w:color w:val="000000" w:themeColor="text1"/>
          <w:szCs w:val="24"/>
        </w:rPr>
        <w:t>Attended National workshop on Research methods in Business Management sponsored by UGC, New Delhi through SAP Phase -11 in Haryana School of Business, Guru Jambheshwar University, Hisar, March, 26-27, 2008.</w:t>
      </w:r>
    </w:p>
    <w:p w14:paraId="3498F80C" w14:textId="77777777" w:rsidR="00A1446C" w:rsidRDefault="00717C4C">
      <w:pPr>
        <w:widowControl w:val="0"/>
        <w:numPr>
          <w:ilvl w:val="0"/>
          <w:numId w:val="7"/>
        </w:numPr>
        <w:overflowPunct/>
        <w:spacing w:line="360" w:lineRule="auto"/>
        <w:jc w:val="both"/>
        <w:textAlignment w:val="auto"/>
        <w:rPr>
          <w:color w:val="000000" w:themeColor="text1"/>
          <w:szCs w:val="24"/>
        </w:rPr>
      </w:pPr>
      <w:r>
        <w:rPr>
          <w:color w:val="000000" w:themeColor="text1"/>
          <w:szCs w:val="24"/>
        </w:rPr>
        <w:t xml:space="preserve">Attended </w:t>
      </w:r>
      <w:r>
        <w:rPr>
          <w:b/>
          <w:color w:val="000000" w:themeColor="text1"/>
          <w:szCs w:val="24"/>
        </w:rPr>
        <w:t>Orientation Course</w:t>
      </w:r>
      <w:r>
        <w:rPr>
          <w:color w:val="000000" w:themeColor="text1"/>
          <w:szCs w:val="24"/>
        </w:rPr>
        <w:t xml:space="preserve"> from 23 November to 20 December 2007 at Kurukshetra University Kurukshetra and got ‘A’ Grade.</w:t>
      </w:r>
    </w:p>
    <w:p w14:paraId="6B70C623" w14:textId="77777777" w:rsidR="00A1446C" w:rsidRDefault="00717C4C">
      <w:pPr>
        <w:widowControl w:val="0"/>
        <w:numPr>
          <w:ilvl w:val="0"/>
          <w:numId w:val="7"/>
        </w:numPr>
        <w:overflowPunct/>
        <w:spacing w:line="360" w:lineRule="auto"/>
        <w:jc w:val="both"/>
        <w:textAlignment w:val="auto"/>
        <w:rPr>
          <w:color w:val="000000" w:themeColor="text1"/>
          <w:szCs w:val="24"/>
        </w:rPr>
      </w:pPr>
      <w:r>
        <w:rPr>
          <w:color w:val="000000" w:themeColor="text1"/>
          <w:szCs w:val="24"/>
        </w:rPr>
        <w:t>Attended “</w:t>
      </w:r>
      <w:r>
        <w:rPr>
          <w:b/>
          <w:color w:val="000000" w:themeColor="text1"/>
          <w:szCs w:val="24"/>
        </w:rPr>
        <w:t>Faculty Development Programme”</w:t>
      </w:r>
      <w:r>
        <w:rPr>
          <w:color w:val="000000" w:themeColor="text1"/>
          <w:szCs w:val="24"/>
        </w:rPr>
        <w:t xml:space="preserve">, sponsored by AICTE (MHRD, GOI) on New Marketing </w:t>
      </w:r>
      <w:proofErr w:type="spellStart"/>
      <w:r>
        <w:rPr>
          <w:color w:val="000000" w:themeColor="text1"/>
          <w:szCs w:val="24"/>
        </w:rPr>
        <w:t>Programmes</w:t>
      </w:r>
      <w:proofErr w:type="spellEnd"/>
      <w:r>
        <w:rPr>
          <w:color w:val="000000" w:themeColor="text1"/>
          <w:szCs w:val="24"/>
        </w:rPr>
        <w:t xml:space="preserve"> and global competitiveness organized by Shri Mata Vaishno </w:t>
      </w:r>
      <w:proofErr w:type="spellStart"/>
      <w:proofErr w:type="gramStart"/>
      <w:r>
        <w:rPr>
          <w:color w:val="000000" w:themeColor="text1"/>
          <w:szCs w:val="24"/>
        </w:rPr>
        <w:t>devi</w:t>
      </w:r>
      <w:proofErr w:type="spellEnd"/>
      <w:proofErr w:type="gramEnd"/>
      <w:r>
        <w:rPr>
          <w:color w:val="000000" w:themeColor="text1"/>
          <w:szCs w:val="24"/>
        </w:rPr>
        <w:t xml:space="preserve"> University, </w:t>
      </w:r>
      <w:proofErr w:type="spellStart"/>
      <w:r>
        <w:rPr>
          <w:color w:val="000000" w:themeColor="text1"/>
          <w:szCs w:val="24"/>
        </w:rPr>
        <w:t>Katra</w:t>
      </w:r>
      <w:proofErr w:type="spellEnd"/>
      <w:r>
        <w:rPr>
          <w:color w:val="000000" w:themeColor="text1"/>
          <w:szCs w:val="24"/>
        </w:rPr>
        <w:t xml:space="preserve"> on June 13-23, 2006.</w:t>
      </w:r>
    </w:p>
    <w:p w14:paraId="606E2E7D" w14:textId="77777777" w:rsidR="00A1446C" w:rsidRDefault="00717C4C">
      <w:pPr>
        <w:widowControl w:val="0"/>
        <w:numPr>
          <w:ilvl w:val="0"/>
          <w:numId w:val="7"/>
        </w:numPr>
        <w:overflowPunct/>
        <w:spacing w:line="360" w:lineRule="auto"/>
        <w:jc w:val="both"/>
        <w:textAlignment w:val="auto"/>
        <w:rPr>
          <w:color w:val="000000" w:themeColor="text1"/>
          <w:szCs w:val="24"/>
        </w:rPr>
      </w:pPr>
      <w:r>
        <w:rPr>
          <w:color w:val="000000" w:themeColor="text1"/>
          <w:szCs w:val="24"/>
        </w:rPr>
        <w:t>Working on “Value addition through Merger &amp; Acquisition in the Corporate world”- A strategic exercise and paper is likely to be finalized.</w:t>
      </w:r>
    </w:p>
    <w:p w14:paraId="7CA81B14" w14:textId="77777777" w:rsidR="00A1446C" w:rsidRPr="00DC218F" w:rsidRDefault="00A1446C" w:rsidP="00DC218F">
      <w:pPr>
        <w:jc w:val="both"/>
        <w:rPr>
          <w:color w:val="000000" w:themeColor="text1"/>
          <w:szCs w:val="24"/>
        </w:rPr>
      </w:pPr>
    </w:p>
    <w:p w14:paraId="5823D4FC" w14:textId="77777777" w:rsidR="00A1446C" w:rsidRDefault="00717C4C">
      <w:pPr>
        <w:pStyle w:val="ListParagraph"/>
        <w:tabs>
          <w:tab w:val="left" w:pos="840"/>
          <w:tab w:val="left" w:pos="1080"/>
        </w:tabs>
        <w:spacing w:after="160"/>
        <w:ind w:right="-115"/>
        <w:jc w:val="both"/>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t xml:space="preserve">Lecture deliver Key Addresses and Chairing of Technical Sessions </w:t>
      </w:r>
    </w:p>
    <w:p w14:paraId="71AEB829" w14:textId="77777777" w:rsidR="00A1446C" w:rsidRDefault="00A1446C">
      <w:pPr>
        <w:pStyle w:val="ListParagraph"/>
        <w:tabs>
          <w:tab w:val="left" w:pos="840"/>
          <w:tab w:val="left" w:pos="1080"/>
        </w:tabs>
        <w:spacing w:after="160"/>
        <w:ind w:right="-115"/>
        <w:jc w:val="both"/>
        <w:rPr>
          <w:rFonts w:ascii="Times New Roman" w:hAnsi="Times New Roman"/>
          <w:b/>
          <w:color w:val="000000" w:themeColor="text1"/>
          <w:sz w:val="24"/>
          <w:szCs w:val="24"/>
          <w:u w:val="single"/>
        </w:rPr>
      </w:pPr>
    </w:p>
    <w:p w14:paraId="56DBFD52" w14:textId="254EAFA1" w:rsidR="00A1446C" w:rsidRDefault="00717C4C">
      <w:pPr>
        <w:pStyle w:val="ListParagraph"/>
        <w:numPr>
          <w:ilvl w:val="0"/>
          <w:numId w:val="10"/>
        </w:numPr>
        <w:tabs>
          <w:tab w:val="left" w:pos="1080"/>
        </w:tabs>
        <w:spacing w:after="160" w:line="360" w:lineRule="auto"/>
        <w:ind w:right="-115"/>
        <w:jc w:val="both"/>
        <w:rPr>
          <w:rFonts w:ascii="Times New Roman" w:eastAsia="Times New Roman" w:hAnsi="Times New Roman"/>
          <w:color w:val="000000" w:themeColor="text1"/>
          <w:sz w:val="24"/>
          <w:szCs w:val="24"/>
          <w:lang w:val="en-US" w:eastAsia="en-IN"/>
        </w:rPr>
      </w:pPr>
      <w:r>
        <w:rPr>
          <w:rFonts w:ascii="Times New Roman" w:eastAsia="Times New Roman" w:hAnsi="Times New Roman"/>
          <w:color w:val="000000" w:themeColor="text1"/>
          <w:sz w:val="24"/>
          <w:szCs w:val="24"/>
          <w:lang w:val="en-US" w:eastAsia="en-IN"/>
        </w:rPr>
        <w:t>Chaired Technical session in the 1</w:t>
      </w:r>
      <w:r w:rsidR="003C3AB1">
        <w:rPr>
          <w:rFonts w:ascii="Times New Roman" w:eastAsia="Times New Roman" w:hAnsi="Times New Roman"/>
          <w:color w:val="000000" w:themeColor="text1"/>
          <w:sz w:val="24"/>
          <w:szCs w:val="24"/>
          <w:lang w:val="en-US" w:eastAsia="en-IN"/>
        </w:rPr>
        <w:t>5</w:t>
      </w:r>
      <w:r>
        <w:rPr>
          <w:rFonts w:ascii="Times New Roman" w:eastAsia="Times New Roman" w:hAnsi="Times New Roman"/>
          <w:color w:val="000000" w:themeColor="text1"/>
          <w:sz w:val="24"/>
          <w:szCs w:val="24"/>
          <w:vertAlign w:val="superscript"/>
          <w:lang w:val="en-US" w:eastAsia="en-IN"/>
        </w:rPr>
        <w:t>th</w:t>
      </w:r>
      <w:r>
        <w:rPr>
          <w:rFonts w:ascii="Times New Roman" w:eastAsia="Times New Roman" w:hAnsi="Times New Roman"/>
          <w:color w:val="000000" w:themeColor="text1"/>
          <w:sz w:val="24"/>
          <w:szCs w:val="24"/>
          <w:lang w:val="en-US" w:eastAsia="en-IN"/>
        </w:rPr>
        <w:t xml:space="preserve"> Annual national conference scheduled on </w:t>
      </w:r>
      <w:r w:rsidR="003C3AB1">
        <w:rPr>
          <w:rFonts w:ascii="Times New Roman" w:eastAsia="Times New Roman" w:hAnsi="Times New Roman"/>
          <w:color w:val="000000" w:themeColor="text1"/>
          <w:sz w:val="24"/>
          <w:szCs w:val="24"/>
          <w:lang w:val="en-US" w:eastAsia="en-IN"/>
        </w:rPr>
        <w:t>09</w:t>
      </w:r>
      <w:r>
        <w:rPr>
          <w:rFonts w:ascii="Times New Roman" w:eastAsia="Times New Roman" w:hAnsi="Times New Roman"/>
          <w:color w:val="000000" w:themeColor="text1"/>
          <w:sz w:val="24"/>
          <w:szCs w:val="24"/>
          <w:lang w:val="en-US" w:eastAsia="en-IN"/>
        </w:rPr>
        <w:t xml:space="preserve"> &amp; 1</w:t>
      </w:r>
      <w:r w:rsidR="003C3AB1">
        <w:rPr>
          <w:rFonts w:ascii="Times New Roman" w:eastAsia="Times New Roman" w:hAnsi="Times New Roman"/>
          <w:color w:val="000000" w:themeColor="text1"/>
          <w:sz w:val="24"/>
          <w:szCs w:val="24"/>
          <w:lang w:val="en-US" w:eastAsia="en-IN"/>
        </w:rPr>
        <w:t>0</w:t>
      </w:r>
      <w:r>
        <w:rPr>
          <w:rFonts w:ascii="Times New Roman" w:eastAsia="Times New Roman" w:hAnsi="Times New Roman"/>
          <w:color w:val="000000" w:themeColor="text1"/>
          <w:sz w:val="24"/>
          <w:szCs w:val="24"/>
          <w:lang w:val="en-US" w:eastAsia="en-IN"/>
        </w:rPr>
        <w:t xml:space="preserve"> Feb 202</w:t>
      </w:r>
      <w:r w:rsidR="003C3AB1">
        <w:rPr>
          <w:rFonts w:ascii="Times New Roman" w:eastAsia="Times New Roman" w:hAnsi="Times New Roman"/>
          <w:color w:val="000000" w:themeColor="text1"/>
          <w:sz w:val="24"/>
          <w:szCs w:val="24"/>
          <w:lang w:val="en-US" w:eastAsia="en-IN"/>
        </w:rPr>
        <w:t>3,</w:t>
      </w:r>
      <w:r>
        <w:rPr>
          <w:rFonts w:ascii="Times New Roman" w:eastAsia="Times New Roman" w:hAnsi="Times New Roman"/>
          <w:color w:val="000000" w:themeColor="text1"/>
          <w:sz w:val="24"/>
          <w:szCs w:val="24"/>
          <w:lang w:val="en-US" w:eastAsia="en-IN"/>
        </w:rPr>
        <w:t xml:space="preserve"> organised at HSB, GJUS&amp;T, Hisar.</w:t>
      </w:r>
    </w:p>
    <w:p w14:paraId="5CA3BECA" w14:textId="4793F497" w:rsidR="003C3AB1" w:rsidRDefault="003C3AB1" w:rsidP="003C3AB1">
      <w:pPr>
        <w:pStyle w:val="ListParagraph"/>
        <w:numPr>
          <w:ilvl w:val="0"/>
          <w:numId w:val="10"/>
        </w:numPr>
        <w:tabs>
          <w:tab w:val="left" w:pos="1080"/>
        </w:tabs>
        <w:spacing w:after="160" w:line="360" w:lineRule="auto"/>
        <w:ind w:right="-115"/>
        <w:jc w:val="both"/>
        <w:rPr>
          <w:rFonts w:ascii="Times New Roman" w:eastAsia="Times New Roman" w:hAnsi="Times New Roman"/>
          <w:color w:val="000000" w:themeColor="text1"/>
          <w:sz w:val="24"/>
          <w:szCs w:val="24"/>
          <w:lang w:val="en-US" w:eastAsia="en-IN"/>
        </w:rPr>
      </w:pPr>
      <w:r>
        <w:rPr>
          <w:rFonts w:ascii="Times New Roman" w:eastAsia="Times New Roman" w:hAnsi="Times New Roman"/>
          <w:color w:val="000000" w:themeColor="text1"/>
          <w:sz w:val="24"/>
          <w:szCs w:val="24"/>
          <w:lang w:val="en-US" w:eastAsia="en-IN"/>
        </w:rPr>
        <w:lastRenderedPageBreak/>
        <w:t>Chaired Technical session in the 14</w:t>
      </w:r>
      <w:r>
        <w:rPr>
          <w:rFonts w:ascii="Times New Roman" w:eastAsia="Times New Roman" w:hAnsi="Times New Roman"/>
          <w:color w:val="000000" w:themeColor="text1"/>
          <w:sz w:val="24"/>
          <w:szCs w:val="24"/>
          <w:vertAlign w:val="superscript"/>
          <w:lang w:val="en-US" w:eastAsia="en-IN"/>
        </w:rPr>
        <w:t>th</w:t>
      </w:r>
      <w:r>
        <w:rPr>
          <w:rFonts w:ascii="Times New Roman" w:eastAsia="Times New Roman" w:hAnsi="Times New Roman"/>
          <w:color w:val="000000" w:themeColor="text1"/>
          <w:sz w:val="24"/>
          <w:szCs w:val="24"/>
          <w:lang w:val="en-US" w:eastAsia="en-IN"/>
        </w:rPr>
        <w:t xml:space="preserve"> Annual national conference scheduled on 10 &amp; 11 Feb 2022, organised at HSB, GJUS&amp;T, Hisar.</w:t>
      </w:r>
    </w:p>
    <w:p w14:paraId="530AB3E2" w14:textId="53555DA3" w:rsidR="003C3AB1" w:rsidRPr="003C3AB1" w:rsidRDefault="003C3AB1" w:rsidP="003C3AB1">
      <w:pPr>
        <w:pStyle w:val="ListParagraph"/>
        <w:numPr>
          <w:ilvl w:val="0"/>
          <w:numId w:val="10"/>
        </w:numPr>
        <w:tabs>
          <w:tab w:val="left" w:pos="1080"/>
        </w:tabs>
        <w:spacing w:after="160" w:line="360" w:lineRule="auto"/>
        <w:ind w:right="-115"/>
        <w:jc w:val="both"/>
        <w:rPr>
          <w:rFonts w:ascii="Times New Roman" w:eastAsia="Times New Roman" w:hAnsi="Times New Roman"/>
          <w:color w:val="000000" w:themeColor="text1"/>
          <w:sz w:val="24"/>
          <w:szCs w:val="24"/>
          <w:lang w:val="en-US" w:eastAsia="en-IN"/>
        </w:rPr>
      </w:pPr>
      <w:r>
        <w:rPr>
          <w:rFonts w:ascii="Times New Roman" w:eastAsia="Times New Roman" w:hAnsi="Times New Roman"/>
          <w:color w:val="000000" w:themeColor="text1"/>
          <w:sz w:val="24"/>
          <w:szCs w:val="24"/>
          <w:lang w:val="en-US" w:eastAsia="en-IN"/>
        </w:rPr>
        <w:t>Chaired Technical session in the 13</w:t>
      </w:r>
      <w:r>
        <w:rPr>
          <w:rFonts w:ascii="Times New Roman" w:eastAsia="Times New Roman" w:hAnsi="Times New Roman"/>
          <w:color w:val="000000" w:themeColor="text1"/>
          <w:sz w:val="24"/>
          <w:szCs w:val="24"/>
          <w:vertAlign w:val="superscript"/>
          <w:lang w:val="en-US" w:eastAsia="en-IN"/>
        </w:rPr>
        <w:t>th</w:t>
      </w:r>
      <w:r>
        <w:rPr>
          <w:rFonts w:ascii="Times New Roman" w:eastAsia="Times New Roman" w:hAnsi="Times New Roman"/>
          <w:color w:val="000000" w:themeColor="text1"/>
          <w:sz w:val="24"/>
          <w:szCs w:val="24"/>
          <w:lang w:val="en-US" w:eastAsia="en-IN"/>
        </w:rPr>
        <w:t xml:space="preserve"> Annual national conference scheduled on 11 &amp; 12 Feb 2021, organised at HSB, GJUS&amp;T, Hisar.</w:t>
      </w:r>
    </w:p>
    <w:p w14:paraId="50921984" w14:textId="77777777" w:rsidR="00A1446C" w:rsidRDefault="00717C4C">
      <w:pPr>
        <w:pStyle w:val="ListParagraph"/>
        <w:numPr>
          <w:ilvl w:val="0"/>
          <w:numId w:val="10"/>
        </w:numPr>
        <w:tabs>
          <w:tab w:val="left" w:pos="1080"/>
        </w:tabs>
        <w:spacing w:after="160" w:line="360" w:lineRule="auto"/>
        <w:ind w:right="-115"/>
        <w:jc w:val="both"/>
        <w:rPr>
          <w:rFonts w:ascii="Times New Roman" w:eastAsia="Times New Roman" w:hAnsi="Times New Roman"/>
          <w:color w:val="000000" w:themeColor="text1"/>
          <w:sz w:val="24"/>
          <w:szCs w:val="24"/>
          <w:lang w:val="en-US" w:eastAsia="en-IN"/>
        </w:rPr>
      </w:pPr>
      <w:r>
        <w:rPr>
          <w:rFonts w:ascii="Times New Roman" w:eastAsia="Times New Roman" w:hAnsi="Times New Roman"/>
          <w:color w:val="000000" w:themeColor="text1"/>
          <w:sz w:val="24"/>
          <w:szCs w:val="24"/>
          <w:lang w:val="en-US" w:eastAsia="en-IN"/>
        </w:rPr>
        <w:t>Keynote speaker on “Marketing, Success and Management” on Sept 16, 2021 held at SRMUH, SRM university, Delhi NCR, Sonipat, Haryana.</w:t>
      </w:r>
    </w:p>
    <w:p w14:paraId="0FE9B7EB" w14:textId="77777777" w:rsidR="00A1446C" w:rsidRDefault="00717C4C">
      <w:pPr>
        <w:pStyle w:val="ListParagraph"/>
        <w:numPr>
          <w:ilvl w:val="0"/>
          <w:numId w:val="10"/>
        </w:numPr>
        <w:tabs>
          <w:tab w:val="left" w:pos="1080"/>
        </w:tabs>
        <w:spacing w:after="160" w:line="360" w:lineRule="auto"/>
        <w:ind w:right="-115"/>
        <w:jc w:val="both"/>
        <w:rPr>
          <w:rFonts w:ascii="Times New Roman" w:eastAsia="Times New Roman" w:hAnsi="Times New Roman"/>
          <w:color w:val="000000" w:themeColor="text1"/>
          <w:sz w:val="24"/>
          <w:szCs w:val="24"/>
          <w:lang w:val="en-US" w:eastAsia="en-IN"/>
        </w:rPr>
      </w:pPr>
      <w:r>
        <w:rPr>
          <w:rFonts w:ascii="Times New Roman" w:eastAsia="Times New Roman" w:hAnsi="Times New Roman"/>
          <w:color w:val="000000" w:themeColor="text1"/>
          <w:sz w:val="24"/>
          <w:szCs w:val="24"/>
          <w:lang w:val="en-US" w:eastAsia="en-IN"/>
        </w:rPr>
        <w:t>Lecture delivered in the refresher course on management and commerce held at HRDC, GJUS&amp;T, Hisar on Rural entrepreneurship dated 3 Dec, 2020.</w:t>
      </w:r>
    </w:p>
    <w:p w14:paraId="1441797B" w14:textId="77777777" w:rsidR="00A1446C" w:rsidRDefault="00717C4C">
      <w:pPr>
        <w:pStyle w:val="ListParagraph"/>
        <w:numPr>
          <w:ilvl w:val="0"/>
          <w:numId w:val="10"/>
        </w:numPr>
        <w:tabs>
          <w:tab w:val="left" w:pos="1080"/>
        </w:tabs>
        <w:spacing w:after="160" w:line="360" w:lineRule="auto"/>
        <w:ind w:right="-115"/>
        <w:jc w:val="both"/>
        <w:rPr>
          <w:rFonts w:ascii="Times New Roman" w:eastAsia="Times New Roman" w:hAnsi="Times New Roman"/>
          <w:color w:val="000000" w:themeColor="text1"/>
          <w:sz w:val="24"/>
          <w:szCs w:val="24"/>
          <w:lang w:val="en-US" w:eastAsia="en-IN"/>
        </w:rPr>
      </w:pPr>
      <w:r>
        <w:rPr>
          <w:rFonts w:ascii="Times New Roman" w:eastAsia="Times New Roman" w:hAnsi="Times New Roman"/>
          <w:color w:val="000000" w:themeColor="text1"/>
          <w:sz w:val="24"/>
          <w:szCs w:val="24"/>
          <w:lang w:val="en-US" w:eastAsia="en-IN"/>
        </w:rPr>
        <w:t xml:space="preserve">Chaired technical session in the two day International Conference on “Management Education: The Road Ahead” organized by School of Business, Faculty of Management, SMVDU, </w:t>
      </w:r>
      <w:proofErr w:type="spellStart"/>
      <w:r>
        <w:rPr>
          <w:rFonts w:ascii="Times New Roman" w:eastAsia="Times New Roman" w:hAnsi="Times New Roman"/>
          <w:color w:val="000000" w:themeColor="text1"/>
          <w:sz w:val="24"/>
          <w:szCs w:val="24"/>
          <w:lang w:val="en-US" w:eastAsia="en-IN"/>
        </w:rPr>
        <w:t>Katra</w:t>
      </w:r>
      <w:proofErr w:type="spellEnd"/>
      <w:r>
        <w:rPr>
          <w:rFonts w:ascii="Times New Roman" w:eastAsia="Times New Roman" w:hAnsi="Times New Roman"/>
          <w:color w:val="000000" w:themeColor="text1"/>
          <w:sz w:val="24"/>
          <w:szCs w:val="24"/>
          <w:lang w:val="en-US" w:eastAsia="en-IN"/>
        </w:rPr>
        <w:t>, J&amp;K on June 6-7, 2019.</w:t>
      </w:r>
    </w:p>
    <w:p w14:paraId="2EDE259F" w14:textId="77777777" w:rsidR="00A1446C" w:rsidRDefault="00717C4C">
      <w:pPr>
        <w:pStyle w:val="ListParagraph"/>
        <w:numPr>
          <w:ilvl w:val="0"/>
          <w:numId w:val="10"/>
        </w:numPr>
        <w:tabs>
          <w:tab w:val="left" w:pos="1080"/>
        </w:tabs>
        <w:spacing w:after="160" w:line="360" w:lineRule="auto"/>
        <w:ind w:right="-115"/>
        <w:jc w:val="both"/>
        <w:rPr>
          <w:rFonts w:ascii="Times New Roman" w:eastAsia="Times New Roman" w:hAnsi="Times New Roman"/>
          <w:color w:val="000000" w:themeColor="text1"/>
          <w:sz w:val="24"/>
          <w:szCs w:val="24"/>
          <w:lang w:val="en-US" w:eastAsia="en-IN"/>
        </w:rPr>
      </w:pPr>
      <w:r>
        <w:rPr>
          <w:rFonts w:ascii="Times New Roman" w:eastAsia="Times New Roman" w:hAnsi="Times New Roman"/>
          <w:color w:val="000000" w:themeColor="text1"/>
          <w:sz w:val="24"/>
          <w:szCs w:val="24"/>
          <w:lang w:val="en-US" w:eastAsia="en-IN"/>
        </w:rPr>
        <w:t>Chaired a technical session in HSB 11</w:t>
      </w:r>
      <w:r>
        <w:rPr>
          <w:rFonts w:ascii="Times New Roman" w:eastAsia="Times New Roman" w:hAnsi="Times New Roman"/>
          <w:color w:val="000000" w:themeColor="text1"/>
          <w:sz w:val="24"/>
          <w:szCs w:val="24"/>
          <w:vertAlign w:val="superscript"/>
          <w:lang w:val="en-US" w:eastAsia="en-IN"/>
        </w:rPr>
        <w:t>TH</w:t>
      </w:r>
      <w:r>
        <w:rPr>
          <w:rFonts w:ascii="Times New Roman" w:eastAsia="Times New Roman" w:hAnsi="Times New Roman"/>
          <w:color w:val="000000" w:themeColor="text1"/>
          <w:sz w:val="24"/>
          <w:szCs w:val="24"/>
          <w:lang w:val="en-US" w:eastAsia="en-IN"/>
        </w:rPr>
        <w:t xml:space="preserve"> Annual Conference on Business &amp; Management organised by HSB, GJUS&amp;T Hisar February 7-8, 2019.</w:t>
      </w:r>
    </w:p>
    <w:p w14:paraId="1B56189C" w14:textId="77777777" w:rsidR="00A1446C" w:rsidRDefault="00717C4C">
      <w:pPr>
        <w:pStyle w:val="ListParagraph"/>
        <w:numPr>
          <w:ilvl w:val="0"/>
          <w:numId w:val="10"/>
        </w:numPr>
        <w:tabs>
          <w:tab w:val="left" w:pos="1080"/>
        </w:tabs>
        <w:spacing w:after="160" w:line="360" w:lineRule="auto"/>
        <w:ind w:right="-115"/>
        <w:jc w:val="both"/>
        <w:rPr>
          <w:rFonts w:ascii="Times New Roman" w:eastAsia="Times New Roman" w:hAnsi="Times New Roman"/>
          <w:color w:val="000000" w:themeColor="text1"/>
          <w:sz w:val="24"/>
          <w:szCs w:val="24"/>
          <w:lang w:val="en-US" w:eastAsia="en-IN"/>
        </w:rPr>
      </w:pPr>
      <w:r>
        <w:rPr>
          <w:rFonts w:ascii="Times New Roman" w:eastAsia="Times New Roman" w:hAnsi="Times New Roman"/>
          <w:color w:val="000000" w:themeColor="text1"/>
          <w:sz w:val="24"/>
          <w:szCs w:val="24"/>
          <w:lang w:val="en-US" w:eastAsia="en-IN"/>
        </w:rPr>
        <w:t xml:space="preserve">Delivered an Expert lecture on the topic “Entrepreneurship: A solution to Unemployment” in UGC sponsored orientation programme held at HRDC GJUS&amp;T Hisar on December 04, 2018. </w:t>
      </w:r>
    </w:p>
    <w:p w14:paraId="50FAD5F6" w14:textId="77777777" w:rsidR="00A1446C" w:rsidRDefault="00717C4C">
      <w:pPr>
        <w:pStyle w:val="ListParagraph"/>
        <w:numPr>
          <w:ilvl w:val="0"/>
          <w:numId w:val="10"/>
        </w:numPr>
        <w:tabs>
          <w:tab w:val="left" w:pos="1080"/>
        </w:tabs>
        <w:spacing w:after="160" w:line="360" w:lineRule="auto"/>
        <w:ind w:right="-115"/>
        <w:jc w:val="both"/>
        <w:rPr>
          <w:rFonts w:ascii="Times New Roman" w:eastAsia="Times New Roman" w:hAnsi="Times New Roman"/>
          <w:color w:val="000000" w:themeColor="text1"/>
          <w:sz w:val="24"/>
          <w:szCs w:val="24"/>
          <w:lang w:val="en-US" w:eastAsia="en-IN"/>
        </w:rPr>
      </w:pPr>
      <w:r>
        <w:rPr>
          <w:rFonts w:ascii="Times New Roman" w:eastAsia="Times New Roman" w:hAnsi="Times New Roman"/>
          <w:color w:val="000000" w:themeColor="text1"/>
          <w:sz w:val="24"/>
          <w:szCs w:val="24"/>
          <w:lang w:val="en-US" w:eastAsia="en-IN"/>
        </w:rPr>
        <w:t xml:space="preserve">Chaired technical session -18 in International Conference on Positive Psychology for Health &amp; Well Being organised by Department of Applied Psychology, GJUS&amp;T, </w:t>
      </w:r>
      <w:proofErr w:type="gramStart"/>
      <w:r>
        <w:rPr>
          <w:rFonts w:ascii="Times New Roman" w:eastAsia="Times New Roman" w:hAnsi="Times New Roman"/>
          <w:color w:val="000000" w:themeColor="text1"/>
          <w:sz w:val="24"/>
          <w:szCs w:val="24"/>
          <w:lang w:val="en-US" w:eastAsia="en-IN"/>
        </w:rPr>
        <w:t>Hisar</w:t>
      </w:r>
      <w:proofErr w:type="gramEnd"/>
      <w:r>
        <w:rPr>
          <w:rFonts w:ascii="Times New Roman" w:eastAsia="Times New Roman" w:hAnsi="Times New Roman"/>
          <w:color w:val="000000" w:themeColor="text1"/>
          <w:sz w:val="24"/>
          <w:szCs w:val="24"/>
          <w:lang w:val="en-US" w:eastAsia="en-IN"/>
        </w:rPr>
        <w:t xml:space="preserve"> held on 9-10 March, 2018.</w:t>
      </w:r>
    </w:p>
    <w:p w14:paraId="41EF2E89" w14:textId="77777777" w:rsidR="00A1446C" w:rsidRDefault="00717C4C">
      <w:pPr>
        <w:pStyle w:val="ListParagraph"/>
        <w:numPr>
          <w:ilvl w:val="0"/>
          <w:numId w:val="10"/>
        </w:numPr>
        <w:tabs>
          <w:tab w:val="left" w:pos="1080"/>
        </w:tabs>
        <w:spacing w:after="160" w:line="360" w:lineRule="auto"/>
        <w:ind w:right="-115"/>
        <w:jc w:val="both"/>
        <w:rPr>
          <w:rFonts w:ascii="Times New Roman" w:eastAsia="Times New Roman" w:hAnsi="Times New Roman"/>
          <w:color w:val="000000" w:themeColor="text1"/>
          <w:sz w:val="24"/>
          <w:szCs w:val="24"/>
          <w:lang w:val="en-US" w:eastAsia="en-IN"/>
        </w:rPr>
      </w:pPr>
      <w:r>
        <w:rPr>
          <w:rFonts w:ascii="Times New Roman" w:eastAsia="Times New Roman" w:hAnsi="Times New Roman"/>
          <w:color w:val="000000" w:themeColor="text1"/>
          <w:sz w:val="24"/>
          <w:szCs w:val="24"/>
          <w:lang w:val="en-US" w:eastAsia="en-IN"/>
        </w:rPr>
        <w:t>Chaired technical session XII in the 10</w:t>
      </w:r>
      <w:r>
        <w:rPr>
          <w:rFonts w:ascii="Times New Roman" w:eastAsia="Times New Roman" w:hAnsi="Times New Roman"/>
          <w:color w:val="000000" w:themeColor="text1"/>
          <w:sz w:val="24"/>
          <w:szCs w:val="24"/>
          <w:vertAlign w:val="superscript"/>
          <w:lang w:val="en-US" w:eastAsia="en-IN"/>
        </w:rPr>
        <w:t>th</w:t>
      </w:r>
      <w:r>
        <w:rPr>
          <w:rFonts w:ascii="Times New Roman" w:eastAsia="Times New Roman" w:hAnsi="Times New Roman"/>
          <w:color w:val="000000" w:themeColor="text1"/>
          <w:sz w:val="24"/>
          <w:szCs w:val="24"/>
          <w:lang w:val="en-US" w:eastAsia="en-IN"/>
        </w:rPr>
        <w:t xml:space="preserve"> Annual National Conference on Business and management organised by HSB, GJU S&amp;T, Hisar held on February 08-09, 2018.</w:t>
      </w:r>
    </w:p>
    <w:p w14:paraId="0FD91464" w14:textId="77777777" w:rsidR="00A1446C" w:rsidRDefault="00717C4C">
      <w:pPr>
        <w:pStyle w:val="ListParagraph"/>
        <w:numPr>
          <w:ilvl w:val="0"/>
          <w:numId w:val="10"/>
        </w:numPr>
        <w:tabs>
          <w:tab w:val="left" w:pos="1080"/>
        </w:tabs>
        <w:spacing w:after="160" w:line="360" w:lineRule="auto"/>
        <w:ind w:right="-115"/>
        <w:jc w:val="both"/>
        <w:rPr>
          <w:rFonts w:ascii="Times New Roman" w:eastAsia="Times New Roman" w:hAnsi="Times New Roman"/>
          <w:color w:val="000000" w:themeColor="text1"/>
          <w:sz w:val="24"/>
          <w:szCs w:val="24"/>
          <w:lang w:val="en-US" w:eastAsia="en-IN"/>
        </w:rPr>
      </w:pPr>
      <w:r>
        <w:rPr>
          <w:rFonts w:ascii="Times New Roman" w:eastAsia="Times New Roman" w:hAnsi="Times New Roman"/>
          <w:color w:val="000000" w:themeColor="text1"/>
          <w:sz w:val="24"/>
          <w:szCs w:val="24"/>
          <w:lang w:val="en-US" w:eastAsia="en-IN"/>
        </w:rPr>
        <w:t>Chaired two technical sessions in the 9</w:t>
      </w:r>
      <w:r>
        <w:rPr>
          <w:rFonts w:ascii="Times New Roman" w:eastAsia="Times New Roman" w:hAnsi="Times New Roman"/>
          <w:color w:val="000000" w:themeColor="text1"/>
          <w:sz w:val="24"/>
          <w:szCs w:val="24"/>
          <w:vertAlign w:val="superscript"/>
          <w:lang w:val="en-US" w:eastAsia="en-IN"/>
        </w:rPr>
        <w:t>th</w:t>
      </w:r>
      <w:r>
        <w:rPr>
          <w:rFonts w:ascii="Times New Roman" w:eastAsia="Times New Roman" w:hAnsi="Times New Roman"/>
          <w:color w:val="000000" w:themeColor="text1"/>
          <w:sz w:val="24"/>
          <w:szCs w:val="24"/>
          <w:lang w:val="en-US" w:eastAsia="en-IN"/>
        </w:rPr>
        <w:t xml:space="preserve"> annual conference on Business and management, Feb 08-09,2017 </w:t>
      </w:r>
    </w:p>
    <w:p w14:paraId="15EFF2E8" w14:textId="77777777" w:rsidR="00A1446C" w:rsidRDefault="00717C4C">
      <w:pPr>
        <w:pStyle w:val="ListParagraph"/>
        <w:numPr>
          <w:ilvl w:val="0"/>
          <w:numId w:val="10"/>
        </w:numPr>
        <w:tabs>
          <w:tab w:val="left" w:pos="1080"/>
        </w:tabs>
        <w:spacing w:after="160" w:line="360" w:lineRule="auto"/>
        <w:ind w:right="-115"/>
        <w:jc w:val="both"/>
        <w:rPr>
          <w:rFonts w:ascii="Times New Roman" w:eastAsia="Times New Roman" w:hAnsi="Times New Roman"/>
          <w:color w:val="000000" w:themeColor="text1"/>
          <w:sz w:val="24"/>
          <w:szCs w:val="24"/>
          <w:lang w:val="en-US" w:eastAsia="en-IN"/>
        </w:rPr>
      </w:pPr>
      <w:r>
        <w:rPr>
          <w:rFonts w:ascii="Times New Roman" w:eastAsia="Times New Roman" w:hAnsi="Times New Roman"/>
          <w:color w:val="000000" w:themeColor="text1"/>
          <w:sz w:val="24"/>
          <w:szCs w:val="24"/>
          <w:lang w:val="en-US" w:eastAsia="en-IN"/>
        </w:rPr>
        <w:t xml:space="preserve">Chaired session in the International Conference on Nurturing Human Values </w:t>
      </w:r>
      <w:proofErr w:type="gramStart"/>
      <w:r>
        <w:rPr>
          <w:rFonts w:ascii="Times New Roman" w:eastAsia="Times New Roman" w:hAnsi="Times New Roman"/>
          <w:color w:val="000000" w:themeColor="text1"/>
          <w:sz w:val="24"/>
          <w:szCs w:val="24"/>
          <w:lang w:val="en-US" w:eastAsia="en-IN"/>
        </w:rPr>
        <w:t>In</w:t>
      </w:r>
      <w:proofErr w:type="gramEnd"/>
      <w:r>
        <w:rPr>
          <w:rFonts w:ascii="Times New Roman" w:eastAsia="Times New Roman" w:hAnsi="Times New Roman"/>
          <w:color w:val="000000" w:themeColor="text1"/>
          <w:sz w:val="24"/>
          <w:szCs w:val="24"/>
          <w:lang w:val="en-US" w:eastAsia="en-IN"/>
        </w:rPr>
        <w:t xml:space="preserve"> Youth: A Perspective of </w:t>
      </w:r>
      <w:proofErr w:type="spellStart"/>
      <w:r>
        <w:rPr>
          <w:rFonts w:ascii="Times New Roman" w:eastAsia="Times New Roman" w:hAnsi="Times New Roman"/>
          <w:color w:val="000000" w:themeColor="text1"/>
          <w:sz w:val="24"/>
          <w:szCs w:val="24"/>
          <w:lang w:val="en-US" w:eastAsia="en-IN"/>
        </w:rPr>
        <w:t>Srimad</w:t>
      </w:r>
      <w:proofErr w:type="spellEnd"/>
      <w:r>
        <w:rPr>
          <w:rFonts w:ascii="Times New Roman" w:eastAsia="Times New Roman" w:hAnsi="Times New Roman"/>
          <w:color w:val="000000" w:themeColor="text1"/>
          <w:sz w:val="24"/>
          <w:szCs w:val="24"/>
          <w:lang w:val="en-US" w:eastAsia="en-IN"/>
        </w:rPr>
        <w:t xml:space="preserve"> </w:t>
      </w:r>
      <w:proofErr w:type="spellStart"/>
      <w:r>
        <w:rPr>
          <w:rFonts w:ascii="Times New Roman" w:eastAsia="Times New Roman" w:hAnsi="Times New Roman"/>
          <w:color w:val="000000" w:themeColor="text1"/>
          <w:sz w:val="24"/>
          <w:szCs w:val="24"/>
          <w:lang w:val="en-US" w:eastAsia="en-IN"/>
        </w:rPr>
        <w:t>Bhagawad</w:t>
      </w:r>
      <w:proofErr w:type="spellEnd"/>
      <w:r>
        <w:rPr>
          <w:rFonts w:ascii="Times New Roman" w:eastAsia="Times New Roman" w:hAnsi="Times New Roman"/>
          <w:color w:val="000000" w:themeColor="text1"/>
          <w:sz w:val="24"/>
          <w:szCs w:val="24"/>
          <w:lang w:val="en-US" w:eastAsia="en-IN"/>
        </w:rPr>
        <w:t xml:space="preserve"> Gita on December 8-10, 2016 at GJUS&amp;T, Hisar.</w:t>
      </w:r>
    </w:p>
    <w:p w14:paraId="31467910" w14:textId="77777777" w:rsidR="00A1446C" w:rsidRDefault="00717C4C">
      <w:pPr>
        <w:pStyle w:val="ListParagraph"/>
        <w:numPr>
          <w:ilvl w:val="0"/>
          <w:numId w:val="10"/>
        </w:numPr>
        <w:tabs>
          <w:tab w:val="left" w:pos="1080"/>
        </w:tabs>
        <w:spacing w:after="160" w:line="360" w:lineRule="auto"/>
        <w:ind w:right="-115"/>
        <w:jc w:val="both"/>
        <w:rPr>
          <w:rFonts w:ascii="Times New Roman" w:eastAsia="Times New Roman" w:hAnsi="Times New Roman"/>
          <w:color w:val="000000" w:themeColor="text1"/>
          <w:sz w:val="24"/>
          <w:szCs w:val="24"/>
          <w:lang w:val="en-US" w:eastAsia="en-IN"/>
        </w:rPr>
      </w:pPr>
      <w:r>
        <w:rPr>
          <w:rFonts w:ascii="Times New Roman" w:eastAsia="Times New Roman" w:hAnsi="Times New Roman"/>
          <w:color w:val="000000" w:themeColor="text1"/>
          <w:sz w:val="24"/>
          <w:szCs w:val="24"/>
          <w:lang w:val="en-US" w:eastAsia="en-IN"/>
        </w:rPr>
        <w:t>Chaired technical session in the 8</w:t>
      </w:r>
      <w:r>
        <w:rPr>
          <w:rFonts w:ascii="Times New Roman" w:eastAsia="Times New Roman" w:hAnsi="Times New Roman"/>
          <w:color w:val="000000" w:themeColor="text1"/>
          <w:sz w:val="24"/>
          <w:szCs w:val="24"/>
          <w:vertAlign w:val="superscript"/>
          <w:lang w:val="en-US" w:eastAsia="en-IN"/>
        </w:rPr>
        <w:t>th</w:t>
      </w:r>
      <w:r>
        <w:rPr>
          <w:rFonts w:ascii="Times New Roman" w:eastAsia="Times New Roman" w:hAnsi="Times New Roman"/>
          <w:color w:val="000000" w:themeColor="text1"/>
          <w:sz w:val="24"/>
          <w:szCs w:val="24"/>
          <w:lang w:val="en-US" w:eastAsia="en-IN"/>
        </w:rPr>
        <w:t xml:space="preserve"> Annual national conference on Business and management, Feb 10-11, 2016.</w:t>
      </w:r>
    </w:p>
    <w:p w14:paraId="779F18ED" w14:textId="77777777" w:rsidR="00A1446C" w:rsidRDefault="00717C4C">
      <w:pPr>
        <w:pStyle w:val="ListParagraph"/>
        <w:numPr>
          <w:ilvl w:val="0"/>
          <w:numId w:val="10"/>
        </w:numPr>
        <w:tabs>
          <w:tab w:val="left" w:pos="1080"/>
        </w:tabs>
        <w:spacing w:after="160" w:line="360" w:lineRule="auto"/>
        <w:ind w:right="-115"/>
        <w:jc w:val="both"/>
        <w:rPr>
          <w:rFonts w:ascii="Times New Roman" w:eastAsia="Times New Roman" w:hAnsi="Times New Roman"/>
          <w:color w:val="000000" w:themeColor="text1"/>
          <w:sz w:val="24"/>
          <w:szCs w:val="24"/>
          <w:lang w:val="en-US" w:eastAsia="en-IN"/>
        </w:rPr>
      </w:pPr>
      <w:r>
        <w:rPr>
          <w:rFonts w:ascii="Times New Roman" w:hAnsi="Times New Roman"/>
          <w:color w:val="000000" w:themeColor="text1"/>
          <w:sz w:val="24"/>
          <w:szCs w:val="24"/>
        </w:rPr>
        <w:t>Chaired technical sessions in the 7th Annual National Conference on Business and Management, organized by Haryana School of Business, Guru Jambheshwar University, Hisar, February 12-13, 2015.</w:t>
      </w:r>
    </w:p>
    <w:p w14:paraId="2D8C2C31" w14:textId="77777777" w:rsidR="00A1446C" w:rsidRDefault="00717C4C">
      <w:pPr>
        <w:pStyle w:val="ListParagraph"/>
        <w:numPr>
          <w:ilvl w:val="0"/>
          <w:numId w:val="10"/>
        </w:numPr>
        <w:tabs>
          <w:tab w:val="left" w:pos="1080"/>
        </w:tabs>
        <w:spacing w:after="160" w:line="360" w:lineRule="auto"/>
        <w:ind w:right="-115"/>
        <w:jc w:val="both"/>
        <w:rPr>
          <w:rFonts w:ascii="Times New Roman" w:eastAsia="Times New Roman" w:hAnsi="Times New Roman"/>
          <w:color w:val="000000" w:themeColor="text1"/>
          <w:sz w:val="24"/>
          <w:szCs w:val="24"/>
          <w:lang w:val="en-US" w:eastAsia="en-IN"/>
        </w:rPr>
      </w:pPr>
      <w:r>
        <w:rPr>
          <w:rFonts w:ascii="Times New Roman" w:hAnsi="Times New Roman"/>
          <w:color w:val="000000" w:themeColor="text1"/>
          <w:sz w:val="24"/>
          <w:szCs w:val="24"/>
        </w:rPr>
        <w:lastRenderedPageBreak/>
        <w:t>Chaired technical session in the 6th Annual National Conference on Business and Management, organized by Haryana School of Business, Guru Jambheshwar University, Hisar, February 6-7, 2014.</w:t>
      </w:r>
    </w:p>
    <w:p w14:paraId="75882372" w14:textId="77777777" w:rsidR="00A1446C" w:rsidRDefault="00717C4C">
      <w:pPr>
        <w:pStyle w:val="ListParagraph"/>
        <w:widowControl w:val="0"/>
        <w:numPr>
          <w:ilvl w:val="0"/>
          <w:numId w:val="10"/>
        </w:numPr>
        <w:spacing w:after="160"/>
        <w:ind w:right="112"/>
        <w:jc w:val="both"/>
        <w:rPr>
          <w:rFonts w:ascii="Times New Roman" w:hAnsi="Times New Roman"/>
          <w:color w:val="000000" w:themeColor="text1"/>
          <w:sz w:val="24"/>
          <w:szCs w:val="24"/>
        </w:rPr>
      </w:pPr>
      <w:r>
        <w:rPr>
          <w:rFonts w:ascii="Times New Roman" w:hAnsi="Times New Roman"/>
          <w:color w:val="000000" w:themeColor="text1"/>
          <w:sz w:val="24"/>
          <w:szCs w:val="24"/>
        </w:rPr>
        <w:t>Lecture delivered on “Marketing Practices in India” in refresher course held at academic staff college, GJUS&amp;T, Hisar on July, 10, 2014</w:t>
      </w:r>
    </w:p>
    <w:p w14:paraId="02C4CFD8" w14:textId="77777777" w:rsidR="00A1446C" w:rsidRDefault="00717C4C">
      <w:pPr>
        <w:widowControl w:val="0"/>
        <w:numPr>
          <w:ilvl w:val="0"/>
          <w:numId w:val="10"/>
        </w:numPr>
        <w:overflowPunct/>
        <w:spacing w:line="360" w:lineRule="auto"/>
        <w:jc w:val="both"/>
        <w:textAlignment w:val="auto"/>
        <w:rPr>
          <w:color w:val="000000" w:themeColor="text1"/>
          <w:szCs w:val="24"/>
        </w:rPr>
      </w:pPr>
      <w:r>
        <w:rPr>
          <w:color w:val="000000" w:themeColor="text1"/>
          <w:szCs w:val="24"/>
        </w:rPr>
        <w:t>Chaired technical session in the 5th Annual National Conference on Business and Management, organized by Haryana School of Business, Guru Jambheshwar University, Hisar, February 7-8, 2013.</w:t>
      </w:r>
    </w:p>
    <w:p w14:paraId="536635A9" w14:textId="77777777" w:rsidR="00A1446C" w:rsidRDefault="00717C4C">
      <w:pPr>
        <w:widowControl w:val="0"/>
        <w:numPr>
          <w:ilvl w:val="0"/>
          <w:numId w:val="10"/>
        </w:numPr>
        <w:overflowPunct/>
        <w:spacing w:line="360" w:lineRule="auto"/>
        <w:jc w:val="both"/>
        <w:textAlignment w:val="auto"/>
        <w:rPr>
          <w:color w:val="000000" w:themeColor="text1"/>
          <w:szCs w:val="24"/>
        </w:rPr>
      </w:pPr>
      <w:r>
        <w:rPr>
          <w:color w:val="000000" w:themeColor="text1"/>
          <w:szCs w:val="24"/>
        </w:rPr>
        <w:t xml:space="preserve">Delivered extension lecture on 23 July, 2013 entitled Self-Management way to Success at ASC, Guru Jambheshwar University, </w:t>
      </w:r>
      <w:proofErr w:type="gramStart"/>
      <w:r>
        <w:rPr>
          <w:color w:val="000000" w:themeColor="text1"/>
          <w:szCs w:val="24"/>
        </w:rPr>
        <w:t>Hisar</w:t>
      </w:r>
      <w:proofErr w:type="gramEnd"/>
      <w:r>
        <w:rPr>
          <w:color w:val="000000" w:themeColor="text1"/>
          <w:szCs w:val="24"/>
        </w:rPr>
        <w:t>.</w:t>
      </w:r>
    </w:p>
    <w:p w14:paraId="132563F9" w14:textId="77777777" w:rsidR="00A1446C" w:rsidRDefault="00717C4C">
      <w:pPr>
        <w:widowControl w:val="0"/>
        <w:numPr>
          <w:ilvl w:val="0"/>
          <w:numId w:val="10"/>
        </w:numPr>
        <w:tabs>
          <w:tab w:val="left" w:pos="1080"/>
        </w:tabs>
        <w:overflowPunct/>
        <w:spacing w:after="160" w:line="360" w:lineRule="auto"/>
        <w:ind w:right="-115"/>
        <w:jc w:val="both"/>
        <w:textAlignment w:val="auto"/>
        <w:rPr>
          <w:color w:val="000000" w:themeColor="text1"/>
          <w:szCs w:val="24"/>
        </w:rPr>
      </w:pPr>
      <w:r>
        <w:rPr>
          <w:color w:val="000000" w:themeColor="text1"/>
          <w:szCs w:val="24"/>
        </w:rPr>
        <w:t>Delivered extension lecture as Key Note Speaker on recent development in Business management organized in Department of management studies, KITM, Kurukshetra on 20 April, 2013.</w:t>
      </w:r>
    </w:p>
    <w:p w14:paraId="1C790E31" w14:textId="77777777" w:rsidR="00A1446C" w:rsidRDefault="00717C4C">
      <w:pPr>
        <w:pStyle w:val="ListParagraph"/>
        <w:numPr>
          <w:ilvl w:val="0"/>
          <w:numId w:val="11"/>
        </w:numPr>
        <w:tabs>
          <w:tab w:val="left" w:pos="1080"/>
        </w:tabs>
        <w:spacing w:after="160"/>
        <w:ind w:left="851" w:right="-115" w:hanging="425"/>
        <w:jc w:val="both"/>
        <w:rPr>
          <w:rFonts w:ascii="Times New Roman" w:eastAsia="Times New Roman" w:hAnsi="Times New Roman"/>
          <w:color w:val="000000" w:themeColor="text1"/>
          <w:sz w:val="24"/>
          <w:szCs w:val="24"/>
          <w:lang w:val="en-US" w:eastAsia="en-IN"/>
        </w:rPr>
      </w:pPr>
      <w:r>
        <w:rPr>
          <w:rFonts w:ascii="Times New Roman" w:eastAsia="Times New Roman" w:hAnsi="Times New Roman"/>
          <w:color w:val="000000" w:themeColor="text1"/>
          <w:sz w:val="24"/>
          <w:szCs w:val="24"/>
          <w:lang w:val="en-US" w:eastAsia="en-IN"/>
        </w:rPr>
        <w:t>Lecture delivered on “Refinement of Marketing Skills in Business Organization” and “Why do Brand Matters” in five days Management Development Programme on Marketing Management sponsored by Ministry of Micro, Small and Medium Enterprises, DI, Karnal, Organized by Kurukshetra Institute of Technology &amp; management, Kurukshetra, November 2, 2012.</w:t>
      </w:r>
    </w:p>
    <w:p w14:paraId="6B223342" w14:textId="77777777" w:rsidR="00A1446C" w:rsidRDefault="00A1446C">
      <w:pPr>
        <w:pStyle w:val="ListParagraph"/>
        <w:tabs>
          <w:tab w:val="left" w:pos="1080"/>
        </w:tabs>
        <w:spacing w:after="160"/>
        <w:ind w:left="851" w:right="-115"/>
        <w:jc w:val="both"/>
        <w:rPr>
          <w:rFonts w:ascii="Times New Roman" w:eastAsia="Times New Roman" w:hAnsi="Times New Roman"/>
          <w:color w:val="000000" w:themeColor="text1"/>
          <w:sz w:val="24"/>
          <w:szCs w:val="24"/>
          <w:lang w:val="en-US" w:eastAsia="en-IN"/>
        </w:rPr>
      </w:pPr>
    </w:p>
    <w:p w14:paraId="1A15536E" w14:textId="77777777" w:rsidR="00A1446C" w:rsidRDefault="00717C4C">
      <w:pPr>
        <w:pStyle w:val="ListParagraph"/>
        <w:numPr>
          <w:ilvl w:val="0"/>
          <w:numId w:val="11"/>
        </w:numPr>
        <w:tabs>
          <w:tab w:val="left" w:pos="1080"/>
        </w:tabs>
        <w:spacing w:after="160"/>
        <w:ind w:left="851" w:right="-115" w:hanging="425"/>
        <w:jc w:val="both"/>
        <w:rPr>
          <w:rFonts w:ascii="Times New Roman" w:eastAsia="Times New Roman" w:hAnsi="Times New Roman"/>
          <w:color w:val="000000" w:themeColor="text1"/>
          <w:sz w:val="24"/>
          <w:szCs w:val="24"/>
          <w:lang w:val="en-US" w:eastAsia="en-IN"/>
        </w:rPr>
      </w:pPr>
      <w:r>
        <w:rPr>
          <w:rFonts w:ascii="Times New Roman" w:hAnsi="Times New Roman"/>
          <w:color w:val="000000" w:themeColor="text1"/>
          <w:sz w:val="24"/>
          <w:szCs w:val="24"/>
        </w:rPr>
        <w:t>Chaired technical session in the 4th Annual National Conference on Business and Management, organized by Haryana School of Business, Guru Jambheshwar University, Hisar, February 9-10, 2012.</w:t>
      </w:r>
    </w:p>
    <w:p w14:paraId="3F2E5E88" w14:textId="77777777" w:rsidR="00A1446C" w:rsidRDefault="00A1446C">
      <w:pPr>
        <w:pStyle w:val="ListParagraph"/>
        <w:rPr>
          <w:rFonts w:ascii="Times New Roman" w:eastAsia="Times New Roman" w:hAnsi="Times New Roman"/>
          <w:color w:val="000000" w:themeColor="text1"/>
          <w:sz w:val="24"/>
          <w:szCs w:val="24"/>
          <w:lang w:val="en-US" w:eastAsia="en-IN"/>
        </w:rPr>
      </w:pPr>
    </w:p>
    <w:p w14:paraId="3E2DA835" w14:textId="77777777" w:rsidR="00AB00AD" w:rsidRDefault="00AB00AD">
      <w:pPr>
        <w:tabs>
          <w:tab w:val="left" w:pos="1080"/>
        </w:tabs>
        <w:spacing w:after="160"/>
        <w:ind w:right="-115"/>
        <w:jc w:val="both"/>
        <w:rPr>
          <w:b/>
          <w:bCs/>
          <w:color w:val="000000" w:themeColor="text1"/>
          <w:szCs w:val="24"/>
          <w:u w:val="single"/>
        </w:rPr>
      </w:pPr>
    </w:p>
    <w:p w14:paraId="69C75805" w14:textId="77777777" w:rsidR="00AB00AD" w:rsidRDefault="00AB00AD">
      <w:pPr>
        <w:tabs>
          <w:tab w:val="left" w:pos="1080"/>
        </w:tabs>
        <w:spacing w:after="160"/>
        <w:ind w:right="-115"/>
        <w:jc w:val="both"/>
        <w:rPr>
          <w:b/>
          <w:bCs/>
          <w:color w:val="000000" w:themeColor="text1"/>
          <w:szCs w:val="24"/>
          <w:u w:val="single"/>
        </w:rPr>
      </w:pPr>
    </w:p>
    <w:p w14:paraId="70ED4A64" w14:textId="21DE5749" w:rsidR="00A1446C" w:rsidRDefault="00717C4C">
      <w:pPr>
        <w:tabs>
          <w:tab w:val="left" w:pos="1080"/>
        </w:tabs>
        <w:spacing w:after="160"/>
        <w:ind w:right="-115"/>
        <w:jc w:val="both"/>
        <w:rPr>
          <w:b/>
          <w:bCs/>
          <w:color w:val="000000" w:themeColor="text1"/>
          <w:szCs w:val="24"/>
          <w:u w:val="single"/>
        </w:rPr>
      </w:pPr>
      <w:r>
        <w:rPr>
          <w:b/>
          <w:bCs/>
          <w:color w:val="000000" w:themeColor="text1"/>
          <w:szCs w:val="24"/>
          <w:u w:val="single"/>
        </w:rPr>
        <w:t>Reviewed Papers in Journals</w:t>
      </w:r>
    </w:p>
    <w:p w14:paraId="2EA79FA9" w14:textId="6A48E61B" w:rsidR="00A1446C" w:rsidRPr="00DC218F" w:rsidRDefault="00DC218F">
      <w:pPr>
        <w:jc w:val="both"/>
        <w:rPr>
          <w:bCs/>
          <w:color w:val="000000" w:themeColor="text1"/>
          <w:szCs w:val="24"/>
        </w:rPr>
      </w:pPr>
      <w:r w:rsidRPr="00DC218F">
        <w:rPr>
          <w:bCs/>
          <w:color w:val="000000" w:themeColor="text1"/>
          <w:szCs w:val="24"/>
        </w:rPr>
        <w:t>Reviewe</w:t>
      </w:r>
      <w:r w:rsidR="00EF1D00">
        <w:rPr>
          <w:bCs/>
          <w:color w:val="000000" w:themeColor="text1"/>
          <w:szCs w:val="24"/>
        </w:rPr>
        <w:t>d papers for different journals of Social Research Foundation</w:t>
      </w:r>
      <w:r w:rsidR="00F3028A">
        <w:rPr>
          <w:bCs/>
          <w:color w:val="000000" w:themeColor="text1"/>
          <w:szCs w:val="24"/>
        </w:rPr>
        <w:t>, Kanpur</w:t>
      </w:r>
      <w:r w:rsidR="00EF1D00">
        <w:rPr>
          <w:bCs/>
          <w:color w:val="000000" w:themeColor="text1"/>
          <w:szCs w:val="24"/>
        </w:rPr>
        <w:t xml:space="preserve">, </w:t>
      </w:r>
      <w:proofErr w:type="spellStart"/>
      <w:r w:rsidR="00EF1D00">
        <w:rPr>
          <w:bCs/>
          <w:color w:val="000000" w:themeColor="text1"/>
          <w:szCs w:val="24"/>
        </w:rPr>
        <w:t>Inderscience</w:t>
      </w:r>
      <w:proofErr w:type="spellEnd"/>
      <w:r w:rsidR="00F3028A">
        <w:rPr>
          <w:bCs/>
          <w:color w:val="000000" w:themeColor="text1"/>
          <w:szCs w:val="24"/>
        </w:rPr>
        <w:t>,</w:t>
      </w:r>
      <w:r w:rsidR="00EF1D00">
        <w:rPr>
          <w:bCs/>
          <w:color w:val="000000" w:themeColor="text1"/>
          <w:szCs w:val="24"/>
        </w:rPr>
        <w:t xml:space="preserve"> Web of Science Journals, </w:t>
      </w:r>
      <w:proofErr w:type="spellStart"/>
      <w:r w:rsidR="00EF1D00">
        <w:rPr>
          <w:color w:val="000000" w:themeColor="text1"/>
          <w:szCs w:val="24"/>
        </w:rPr>
        <w:t>Arth</w:t>
      </w:r>
      <w:proofErr w:type="spellEnd"/>
      <w:r w:rsidR="00EF1D00">
        <w:rPr>
          <w:color w:val="000000" w:themeColor="text1"/>
          <w:szCs w:val="24"/>
        </w:rPr>
        <w:t xml:space="preserve"> </w:t>
      </w:r>
      <w:proofErr w:type="spellStart"/>
      <w:r w:rsidR="00EF1D00">
        <w:rPr>
          <w:color w:val="000000" w:themeColor="text1"/>
          <w:szCs w:val="24"/>
        </w:rPr>
        <w:t>Anvesan</w:t>
      </w:r>
      <w:proofErr w:type="spellEnd"/>
      <w:r w:rsidR="00EF1D00">
        <w:rPr>
          <w:color w:val="000000" w:themeColor="text1"/>
          <w:szCs w:val="24"/>
        </w:rPr>
        <w:t xml:space="preserve">, Bi- annual journal of Shri Mata </w:t>
      </w:r>
      <w:proofErr w:type="spellStart"/>
      <w:r w:rsidR="00EF1D00">
        <w:rPr>
          <w:color w:val="000000" w:themeColor="text1"/>
          <w:szCs w:val="24"/>
        </w:rPr>
        <w:t>Vaishnodevi</w:t>
      </w:r>
      <w:proofErr w:type="spellEnd"/>
      <w:r w:rsidR="00EF1D00">
        <w:rPr>
          <w:color w:val="000000" w:themeColor="text1"/>
          <w:szCs w:val="24"/>
        </w:rPr>
        <w:t xml:space="preserve"> University, </w:t>
      </w:r>
      <w:proofErr w:type="spellStart"/>
      <w:r w:rsidR="00EF1D00">
        <w:rPr>
          <w:color w:val="000000" w:themeColor="text1"/>
          <w:szCs w:val="24"/>
        </w:rPr>
        <w:t>Katra</w:t>
      </w:r>
      <w:proofErr w:type="spellEnd"/>
      <w:r w:rsidR="00EF1D00">
        <w:rPr>
          <w:bCs/>
          <w:color w:val="000000" w:themeColor="text1"/>
          <w:szCs w:val="24"/>
        </w:rPr>
        <w:t xml:space="preserve"> etc.</w:t>
      </w:r>
    </w:p>
    <w:p w14:paraId="358E9BEB" w14:textId="77777777" w:rsidR="00DC218F" w:rsidRPr="00DC218F" w:rsidRDefault="00DC218F">
      <w:pPr>
        <w:jc w:val="both"/>
        <w:rPr>
          <w:bCs/>
          <w:color w:val="000000" w:themeColor="text1"/>
          <w:szCs w:val="24"/>
        </w:rPr>
      </w:pPr>
    </w:p>
    <w:p w14:paraId="6FA4D5EE" w14:textId="1B2A01AA" w:rsidR="00A1446C" w:rsidRDefault="00717C4C">
      <w:pPr>
        <w:jc w:val="both"/>
        <w:rPr>
          <w:b/>
          <w:color w:val="000000" w:themeColor="text1"/>
          <w:szCs w:val="24"/>
          <w:u w:val="single"/>
        </w:rPr>
      </w:pPr>
      <w:r>
        <w:rPr>
          <w:b/>
          <w:color w:val="000000" w:themeColor="text1"/>
          <w:szCs w:val="24"/>
          <w:u w:val="single"/>
        </w:rPr>
        <w:t xml:space="preserve">Extra Curriculum </w:t>
      </w:r>
    </w:p>
    <w:p w14:paraId="21B00CDD" w14:textId="77777777" w:rsidR="00A1446C" w:rsidRDefault="00A1446C">
      <w:pPr>
        <w:jc w:val="both"/>
        <w:rPr>
          <w:b/>
          <w:color w:val="000000" w:themeColor="text1"/>
          <w:szCs w:val="24"/>
          <w:u w:val="single"/>
        </w:rPr>
      </w:pPr>
    </w:p>
    <w:p w14:paraId="79EA486F" w14:textId="77777777" w:rsidR="00A1446C" w:rsidRDefault="00717C4C">
      <w:pPr>
        <w:pStyle w:val="ListParagraph"/>
        <w:numPr>
          <w:ilvl w:val="0"/>
          <w:numId w:val="13"/>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Organised various social events as coordinator for Swatch Bharat and </w:t>
      </w:r>
      <w:proofErr w:type="spellStart"/>
      <w:r>
        <w:rPr>
          <w:rFonts w:ascii="Times New Roman" w:hAnsi="Times New Roman"/>
          <w:color w:val="000000" w:themeColor="text1"/>
          <w:sz w:val="24"/>
          <w:szCs w:val="24"/>
        </w:rPr>
        <w:t>Swasth</w:t>
      </w:r>
      <w:proofErr w:type="spellEnd"/>
      <w:r>
        <w:rPr>
          <w:rFonts w:ascii="Times New Roman" w:hAnsi="Times New Roman"/>
          <w:color w:val="000000" w:themeColor="text1"/>
          <w:sz w:val="24"/>
          <w:szCs w:val="24"/>
        </w:rPr>
        <w:t xml:space="preserve"> Bharat Mission in the different villages adopted by GJUS&amp;T, Hisar from 2015 </w:t>
      </w:r>
      <w:proofErr w:type="gramStart"/>
      <w:r>
        <w:rPr>
          <w:rFonts w:ascii="Times New Roman" w:hAnsi="Times New Roman"/>
          <w:color w:val="000000" w:themeColor="text1"/>
          <w:sz w:val="24"/>
          <w:szCs w:val="24"/>
        </w:rPr>
        <w:t>to  till</w:t>
      </w:r>
      <w:proofErr w:type="gramEnd"/>
      <w:r>
        <w:rPr>
          <w:rFonts w:ascii="Times New Roman" w:hAnsi="Times New Roman"/>
          <w:color w:val="000000" w:themeColor="text1"/>
          <w:sz w:val="24"/>
          <w:szCs w:val="24"/>
        </w:rPr>
        <w:t xml:space="preserve">  Feb 2021.</w:t>
      </w:r>
    </w:p>
    <w:p w14:paraId="2BE9B579" w14:textId="77777777" w:rsidR="00A1446C" w:rsidRDefault="00717C4C">
      <w:pPr>
        <w:pStyle w:val="ListParagraph"/>
        <w:numPr>
          <w:ilvl w:val="0"/>
          <w:numId w:val="13"/>
        </w:numPr>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Organised as president and participated in the Adventure tracking tours to </w:t>
      </w:r>
      <w:proofErr w:type="spellStart"/>
      <w:r>
        <w:rPr>
          <w:rFonts w:ascii="Times New Roman" w:hAnsi="Times New Roman"/>
          <w:color w:val="000000" w:themeColor="text1"/>
          <w:sz w:val="24"/>
          <w:szCs w:val="24"/>
        </w:rPr>
        <w:t>Hampta</w:t>
      </w:r>
      <w:proofErr w:type="spellEnd"/>
      <w:r>
        <w:rPr>
          <w:rFonts w:ascii="Times New Roman" w:hAnsi="Times New Roman"/>
          <w:color w:val="000000" w:themeColor="text1"/>
          <w:sz w:val="24"/>
          <w:szCs w:val="24"/>
        </w:rPr>
        <w:t xml:space="preserve"> pass, </w:t>
      </w:r>
      <w:proofErr w:type="spellStart"/>
      <w:r>
        <w:rPr>
          <w:rFonts w:ascii="Times New Roman" w:hAnsi="Times New Roman"/>
          <w:color w:val="000000" w:themeColor="text1"/>
          <w:sz w:val="24"/>
          <w:szCs w:val="24"/>
        </w:rPr>
        <w:t>Manali</w:t>
      </w:r>
      <w:proofErr w:type="spellEnd"/>
      <w:r>
        <w:rPr>
          <w:rFonts w:ascii="Times New Roman" w:hAnsi="Times New Roman"/>
          <w:color w:val="000000" w:themeColor="text1"/>
          <w:sz w:val="24"/>
          <w:szCs w:val="24"/>
        </w:rPr>
        <w:t xml:space="preserve">, Himachal Pradesh and </w:t>
      </w:r>
      <w:proofErr w:type="spellStart"/>
      <w:r>
        <w:rPr>
          <w:rFonts w:ascii="Times New Roman" w:hAnsi="Times New Roman"/>
          <w:color w:val="000000" w:themeColor="text1"/>
          <w:sz w:val="24"/>
          <w:szCs w:val="24"/>
        </w:rPr>
        <w:t>Tapowan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Gangotri</w:t>
      </w:r>
      <w:proofErr w:type="spellEnd"/>
      <w:r>
        <w:rPr>
          <w:rFonts w:ascii="Times New Roman" w:hAnsi="Times New Roman"/>
          <w:color w:val="000000" w:themeColor="text1"/>
          <w:sz w:val="24"/>
          <w:szCs w:val="24"/>
        </w:rPr>
        <w:t>, Uttrakhand in 2018 &amp; 2019.</w:t>
      </w:r>
    </w:p>
    <w:p w14:paraId="3FE3B335" w14:textId="77777777" w:rsidR="00A1446C" w:rsidRDefault="00717C4C">
      <w:pPr>
        <w:pStyle w:val="ListParagraph"/>
        <w:numPr>
          <w:ilvl w:val="0"/>
          <w:numId w:val="13"/>
        </w:numPr>
        <w:jc w:val="both"/>
        <w:rPr>
          <w:rFonts w:ascii="Times New Roman" w:hAnsi="Times New Roman"/>
          <w:color w:val="000000" w:themeColor="text1"/>
          <w:sz w:val="24"/>
          <w:szCs w:val="24"/>
        </w:rPr>
      </w:pPr>
      <w:r>
        <w:rPr>
          <w:rFonts w:ascii="Times New Roman" w:hAnsi="Times New Roman"/>
          <w:color w:val="000000" w:themeColor="text1"/>
          <w:sz w:val="24"/>
          <w:szCs w:val="24"/>
        </w:rPr>
        <w:t>Convener of INNOWAVE-2013 held at HSB on 27</w:t>
      </w:r>
      <w:r>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November, 2013. </w:t>
      </w:r>
    </w:p>
    <w:p w14:paraId="1D5EC056" w14:textId="77777777" w:rsidR="00A1446C" w:rsidRDefault="00717C4C">
      <w:pPr>
        <w:pStyle w:val="ListParagraph"/>
        <w:numPr>
          <w:ilvl w:val="0"/>
          <w:numId w:val="13"/>
        </w:numPr>
        <w:jc w:val="both"/>
        <w:rPr>
          <w:rFonts w:ascii="Times New Roman" w:hAnsi="Times New Roman"/>
          <w:color w:val="000000" w:themeColor="text1"/>
          <w:sz w:val="24"/>
          <w:szCs w:val="24"/>
        </w:rPr>
      </w:pPr>
      <w:r>
        <w:rPr>
          <w:rFonts w:ascii="Times New Roman" w:hAnsi="Times New Roman"/>
          <w:color w:val="000000" w:themeColor="text1"/>
          <w:sz w:val="24"/>
          <w:szCs w:val="24"/>
        </w:rPr>
        <w:t>Team in charge of GJUS&amp;T team for North Zone Inter-University Youth Festival-2012 organised by Guru Nanak Dev University, Amritsar, November 7-11, 2012.</w:t>
      </w:r>
    </w:p>
    <w:p w14:paraId="5705730A" w14:textId="77777777" w:rsidR="00A1446C" w:rsidRDefault="00717C4C">
      <w:pPr>
        <w:pStyle w:val="ListParagraph"/>
        <w:numPr>
          <w:ilvl w:val="0"/>
          <w:numId w:val="13"/>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Member of Discipline committee for the event “State level blood donation camp and poster exhibition on September 27, 2012 organised by NSS, GJUS&amp;T. </w:t>
      </w:r>
    </w:p>
    <w:p w14:paraId="071B31A2" w14:textId="77777777" w:rsidR="00A1446C" w:rsidRDefault="00717C4C">
      <w:pPr>
        <w:pStyle w:val="ListParagraph"/>
        <w:numPr>
          <w:ilvl w:val="0"/>
          <w:numId w:val="13"/>
        </w:numPr>
        <w:jc w:val="both"/>
        <w:rPr>
          <w:rFonts w:ascii="Times New Roman" w:hAnsi="Times New Roman"/>
          <w:color w:val="000000" w:themeColor="text1"/>
          <w:sz w:val="24"/>
          <w:szCs w:val="24"/>
        </w:rPr>
      </w:pPr>
      <w:r>
        <w:rPr>
          <w:rFonts w:ascii="Times New Roman" w:hAnsi="Times New Roman"/>
          <w:color w:val="000000" w:themeColor="text1"/>
          <w:sz w:val="24"/>
          <w:szCs w:val="24"/>
        </w:rPr>
        <w:t>Coordinate educational tour at Kangra (H.P.) &amp; Ludhiana (Punjab) from 13/9/2012 to 17/9/2012.</w:t>
      </w:r>
    </w:p>
    <w:p w14:paraId="394BD604" w14:textId="77777777" w:rsidR="00A1446C" w:rsidRDefault="00717C4C">
      <w:pPr>
        <w:pStyle w:val="ListParagraph"/>
        <w:widowControl w:val="0"/>
        <w:numPr>
          <w:ilvl w:val="0"/>
          <w:numId w:val="13"/>
        </w:numPr>
        <w:spacing w:line="278" w:lineRule="exact"/>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N.C.C. 'C' Certificate, Rank - "Under Officer". Attended Army Attachment Camp (Ambala </w:t>
      </w:r>
      <w:proofErr w:type="spellStart"/>
      <w:r>
        <w:rPr>
          <w:rFonts w:ascii="Times New Roman" w:hAnsi="Times New Roman"/>
          <w:color w:val="000000" w:themeColor="text1"/>
          <w:sz w:val="24"/>
          <w:szCs w:val="24"/>
        </w:rPr>
        <w:t>Cantt</w:t>
      </w:r>
      <w:proofErr w:type="spellEnd"/>
      <w:r>
        <w:rPr>
          <w:rFonts w:ascii="Times New Roman" w:hAnsi="Times New Roman"/>
          <w:color w:val="000000" w:themeColor="text1"/>
          <w:sz w:val="24"/>
          <w:szCs w:val="24"/>
        </w:rPr>
        <w:t>.), 1995.</w:t>
      </w:r>
    </w:p>
    <w:p w14:paraId="2D5E19D7" w14:textId="77777777" w:rsidR="00A1446C" w:rsidRDefault="00717C4C">
      <w:pPr>
        <w:pStyle w:val="ListParagraph"/>
        <w:numPr>
          <w:ilvl w:val="0"/>
          <w:numId w:val="14"/>
        </w:numPr>
        <w:jc w:val="both"/>
        <w:rPr>
          <w:rFonts w:ascii="Times New Roman" w:hAnsi="Times New Roman"/>
          <w:color w:val="000000" w:themeColor="text1"/>
          <w:sz w:val="24"/>
          <w:szCs w:val="24"/>
        </w:rPr>
      </w:pPr>
      <w:r>
        <w:rPr>
          <w:rFonts w:ascii="Times New Roman" w:hAnsi="Times New Roman"/>
          <w:color w:val="000000" w:themeColor="text1"/>
          <w:sz w:val="24"/>
          <w:szCs w:val="24"/>
        </w:rPr>
        <w:t>Participate in Football Tournament 27th Haryana State Secondary School Winter Sports Tournament, Bhiwani, and October 8-11, 1992.</w:t>
      </w:r>
    </w:p>
    <w:p w14:paraId="0E122466" w14:textId="77777777" w:rsidR="00A1446C" w:rsidRDefault="00717C4C">
      <w:pPr>
        <w:pStyle w:val="ListParagraph"/>
        <w:numPr>
          <w:ilvl w:val="0"/>
          <w:numId w:val="14"/>
        </w:numPr>
        <w:jc w:val="both"/>
        <w:rPr>
          <w:rFonts w:ascii="Times New Roman" w:hAnsi="Times New Roman"/>
          <w:color w:val="000000" w:themeColor="text1"/>
          <w:sz w:val="24"/>
          <w:szCs w:val="24"/>
        </w:rPr>
      </w:pPr>
      <w:r>
        <w:rPr>
          <w:rFonts w:ascii="Times New Roman" w:hAnsi="Times New Roman"/>
          <w:color w:val="000000" w:themeColor="text1"/>
          <w:sz w:val="24"/>
          <w:szCs w:val="24"/>
        </w:rPr>
        <w:t>Participate in Football Tournament at District level Haryana School Tournament, Kurukshetra, and September 30, 1992.</w:t>
      </w:r>
    </w:p>
    <w:p w14:paraId="690B27FB" w14:textId="77777777" w:rsidR="00A1446C" w:rsidRDefault="00717C4C">
      <w:pPr>
        <w:pStyle w:val="ListParagraph"/>
        <w:numPr>
          <w:ilvl w:val="0"/>
          <w:numId w:val="14"/>
        </w:numPr>
        <w:jc w:val="both"/>
        <w:rPr>
          <w:rFonts w:ascii="Times New Roman" w:hAnsi="Times New Roman"/>
          <w:color w:val="000000" w:themeColor="text1"/>
          <w:sz w:val="24"/>
          <w:szCs w:val="24"/>
        </w:rPr>
      </w:pPr>
      <w:r>
        <w:rPr>
          <w:rFonts w:ascii="Times New Roman" w:hAnsi="Times New Roman"/>
          <w:color w:val="000000" w:themeColor="text1"/>
          <w:sz w:val="24"/>
          <w:szCs w:val="24"/>
        </w:rPr>
        <w:t>Participate in Football Tournament at block level Haryana School Tournament, Kurukshetra, and August 28, 1992.</w:t>
      </w:r>
    </w:p>
    <w:p w14:paraId="6C09BA99" w14:textId="77777777" w:rsidR="00A1446C" w:rsidRDefault="00A1446C">
      <w:pPr>
        <w:ind w:left="360"/>
        <w:jc w:val="both"/>
        <w:rPr>
          <w:color w:val="000000" w:themeColor="text1"/>
          <w:szCs w:val="24"/>
        </w:rPr>
      </w:pPr>
    </w:p>
    <w:p w14:paraId="4C48676F" w14:textId="77777777" w:rsidR="00A1446C" w:rsidRDefault="00717C4C">
      <w:pPr>
        <w:widowControl w:val="0"/>
        <w:spacing w:line="360" w:lineRule="auto"/>
        <w:ind w:left="540"/>
        <w:jc w:val="both"/>
        <w:rPr>
          <w:b/>
          <w:color w:val="000000" w:themeColor="text1"/>
          <w:szCs w:val="24"/>
        </w:rPr>
      </w:pPr>
      <w:r>
        <w:rPr>
          <w:b/>
          <w:color w:val="000000" w:themeColor="text1"/>
          <w:szCs w:val="24"/>
        </w:rPr>
        <w:t>Dr. Rajiv Kumar,</w:t>
      </w:r>
    </w:p>
    <w:p w14:paraId="10B4DDE0" w14:textId="77777777" w:rsidR="00A1446C" w:rsidRDefault="00717C4C">
      <w:pPr>
        <w:widowControl w:val="0"/>
        <w:spacing w:line="360" w:lineRule="auto"/>
        <w:ind w:left="540"/>
        <w:jc w:val="both"/>
        <w:rPr>
          <w:b/>
          <w:color w:val="000000" w:themeColor="text1"/>
          <w:szCs w:val="24"/>
        </w:rPr>
      </w:pPr>
      <w:r>
        <w:rPr>
          <w:b/>
          <w:color w:val="000000" w:themeColor="text1"/>
          <w:szCs w:val="24"/>
        </w:rPr>
        <w:t xml:space="preserve">Associate Professor </w:t>
      </w:r>
    </w:p>
    <w:p w14:paraId="05B097F8" w14:textId="77777777" w:rsidR="00A1446C" w:rsidRDefault="00717C4C">
      <w:pPr>
        <w:widowControl w:val="0"/>
        <w:spacing w:line="360" w:lineRule="auto"/>
        <w:ind w:left="540"/>
        <w:jc w:val="both"/>
        <w:rPr>
          <w:color w:val="000000" w:themeColor="text1"/>
          <w:szCs w:val="24"/>
        </w:rPr>
      </w:pPr>
      <w:r>
        <w:rPr>
          <w:b/>
          <w:color w:val="000000" w:themeColor="text1"/>
          <w:szCs w:val="24"/>
        </w:rPr>
        <w:t>HSB, GJUS&amp;T, HISAR.</w:t>
      </w:r>
    </w:p>
    <w:sectPr w:rsidR="00A1446C" w:rsidSect="003C3AB1">
      <w:footerReference w:type="even"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EC2BA" w14:textId="77777777" w:rsidR="003B1969" w:rsidRDefault="003B1969">
      <w:r>
        <w:separator/>
      </w:r>
    </w:p>
  </w:endnote>
  <w:endnote w:type="continuationSeparator" w:id="0">
    <w:p w14:paraId="5E569978" w14:textId="77777777" w:rsidR="003B1969" w:rsidRDefault="003B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6BC2C" w14:textId="77777777" w:rsidR="00A1446C" w:rsidRDefault="00717C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7DC0F8" w14:textId="77777777" w:rsidR="00A1446C" w:rsidRDefault="00A144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DBDF3" w14:textId="2D97BD27" w:rsidR="00A1446C" w:rsidRDefault="00717C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485E">
      <w:rPr>
        <w:rStyle w:val="PageNumber"/>
        <w:noProof/>
      </w:rPr>
      <w:t>19</w:t>
    </w:r>
    <w:r>
      <w:rPr>
        <w:rStyle w:val="PageNumber"/>
      </w:rPr>
      <w:fldChar w:fldCharType="end"/>
    </w:r>
  </w:p>
  <w:p w14:paraId="325CF13D" w14:textId="77777777" w:rsidR="00A1446C" w:rsidRDefault="00A144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573F7" w14:textId="77777777" w:rsidR="003B1969" w:rsidRDefault="003B1969">
      <w:r>
        <w:separator/>
      </w:r>
    </w:p>
  </w:footnote>
  <w:footnote w:type="continuationSeparator" w:id="0">
    <w:p w14:paraId="1ED73F6A" w14:textId="77777777" w:rsidR="003B1969" w:rsidRDefault="003B1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1F28"/>
    <w:multiLevelType w:val="hybridMultilevel"/>
    <w:tmpl w:val="CEECEF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4E6BF6"/>
    <w:multiLevelType w:val="multilevel"/>
    <w:tmpl w:val="124E6BF6"/>
    <w:lvl w:ilvl="0">
      <w:start w:val="1"/>
      <w:numFmt w:val="bullet"/>
      <w:lvlText w:val=""/>
      <w:lvlJc w:val="left"/>
      <w:pPr>
        <w:ind w:left="644"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EA2417"/>
    <w:multiLevelType w:val="multilevel"/>
    <w:tmpl w:val="13EA24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A14290"/>
    <w:multiLevelType w:val="multilevel"/>
    <w:tmpl w:val="25A1429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8A3DDB"/>
    <w:multiLevelType w:val="multilevel"/>
    <w:tmpl w:val="2A8A3DDB"/>
    <w:lvl w:ilvl="0">
      <w:start w:val="1"/>
      <w:numFmt w:val="bullet"/>
      <w:lvlText w:val=""/>
      <w:lvlJc w:val="left"/>
      <w:pPr>
        <w:tabs>
          <w:tab w:val="left" w:pos="900"/>
        </w:tabs>
        <w:ind w:left="900" w:hanging="360"/>
      </w:pPr>
      <w:rPr>
        <w:rFonts w:ascii="Symbol" w:hAnsi="Symbol" w:hint="default"/>
        <w:b/>
      </w:rPr>
    </w:lvl>
    <w:lvl w:ilvl="1">
      <w:start w:val="1"/>
      <w:numFmt w:val="lowerLetter"/>
      <w:lvlText w:val="%2."/>
      <w:lvlJc w:val="left"/>
      <w:pPr>
        <w:tabs>
          <w:tab w:val="left" w:pos="1620"/>
        </w:tabs>
        <w:ind w:left="1620" w:hanging="360"/>
      </w:p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abstractNum w:abstractNumId="5" w15:restartNumberingAfterBreak="0">
    <w:nsid w:val="32F9430F"/>
    <w:multiLevelType w:val="multilevel"/>
    <w:tmpl w:val="32F943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37050C"/>
    <w:multiLevelType w:val="hybridMultilevel"/>
    <w:tmpl w:val="826CDF0A"/>
    <w:lvl w:ilvl="0" w:tplc="0FFC9D4E">
      <w:start w:val="6"/>
      <w:numFmt w:val="decimal"/>
      <w:lvlText w:val="%1."/>
      <w:lvlJc w:val="left"/>
      <w:pPr>
        <w:tabs>
          <w:tab w:val="num" w:pos="720"/>
        </w:tabs>
        <w:ind w:left="720" w:hanging="360"/>
      </w:pPr>
    </w:lvl>
    <w:lvl w:ilvl="1" w:tplc="3A6E0B2E" w:tentative="1">
      <w:start w:val="1"/>
      <w:numFmt w:val="decimal"/>
      <w:lvlText w:val="%2."/>
      <w:lvlJc w:val="left"/>
      <w:pPr>
        <w:tabs>
          <w:tab w:val="num" w:pos="1440"/>
        </w:tabs>
        <w:ind w:left="1440" w:hanging="360"/>
      </w:pPr>
    </w:lvl>
    <w:lvl w:ilvl="2" w:tplc="3184F8A2" w:tentative="1">
      <w:start w:val="1"/>
      <w:numFmt w:val="decimal"/>
      <w:lvlText w:val="%3."/>
      <w:lvlJc w:val="left"/>
      <w:pPr>
        <w:tabs>
          <w:tab w:val="num" w:pos="2160"/>
        </w:tabs>
        <w:ind w:left="2160" w:hanging="360"/>
      </w:pPr>
    </w:lvl>
    <w:lvl w:ilvl="3" w:tplc="1E7AB5EC" w:tentative="1">
      <w:start w:val="1"/>
      <w:numFmt w:val="decimal"/>
      <w:lvlText w:val="%4."/>
      <w:lvlJc w:val="left"/>
      <w:pPr>
        <w:tabs>
          <w:tab w:val="num" w:pos="2880"/>
        </w:tabs>
        <w:ind w:left="2880" w:hanging="360"/>
      </w:pPr>
    </w:lvl>
    <w:lvl w:ilvl="4" w:tplc="D7F8F462" w:tentative="1">
      <w:start w:val="1"/>
      <w:numFmt w:val="decimal"/>
      <w:lvlText w:val="%5."/>
      <w:lvlJc w:val="left"/>
      <w:pPr>
        <w:tabs>
          <w:tab w:val="num" w:pos="3600"/>
        </w:tabs>
        <w:ind w:left="3600" w:hanging="360"/>
      </w:pPr>
    </w:lvl>
    <w:lvl w:ilvl="5" w:tplc="E43EAFB0" w:tentative="1">
      <w:start w:val="1"/>
      <w:numFmt w:val="decimal"/>
      <w:lvlText w:val="%6."/>
      <w:lvlJc w:val="left"/>
      <w:pPr>
        <w:tabs>
          <w:tab w:val="num" w:pos="4320"/>
        </w:tabs>
        <w:ind w:left="4320" w:hanging="360"/>
      </w:pPr>
    </w:lvl>
    <w:lvl w:ilvl="6" w:tplc="62F27C46" w:tentative="1">
      <w:start w:val="1"/>
      <w:numFmt w:val="decimal"/>
      <w:lvlText w:val="%7."/>
      <w:lvlJc w:val="left"/>
      <w:pPr>
        <w:tabs>
          <w:tab w:val="num" w:pos="5040"/>
        </w:tabs>
        <w:ind w:left="5040" w:hanging="360"/>
      </w:pPr>
    </w:lvl>
    <w:lvl w:ilvl="7" w:tplc="07A8379C" w:tentative="1">
      <w:start w:val="1"/>
      <w:numFmt w:val="decimal"/>
      <w:lvlText w:val="%8."/>
      <w:lvlJc w:val="left"/>
      <w:pPr>
        <w:tabs>
          <w:tab w:val="num" w:pos="5760"/>
        </w:tabs>
        <w:ind w:left="5760" w:hanging="360"/>
      </w:pPr>
    </w:lvl>
    <w:lvl w:ilvl="8" w:tplc="E3F23652" w:tentative="1">
      <w:start w:val="1"/>
      <w:numFmt w:val="decimal"/>
      <w:lvlText w:val="%9."/>
      <w:lvlJc w:val="left"/>
      <w:pPr>
        <w:tabs>
          <w:tab w:val="num" w:pos="6480"/>
        </w:tabs>
        <w:ind w:left="6480" w:hanging="360"/>
      </w:pPr>
    </w:lvl>
  </w:abstractNum>
  <w:abstractNum w:abstractNumId="7" w15:restartNumberingAfterBreak="0">
    <w:nsid w:val="3F0D092B"/>
    <w:multiLevelType w:val="multilevel"/>
    <w:tmpl w:val="3F0D0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3FB1270"/>
    <w:multiLevelType w:val="multilevel"/>
    <w:tmpl w:val="53FB1270"/>
    <w:lvl w:ilvl="0">
      <w:start w:val="1"/>
      <w:numFmt w:val="decimal"/>
      <w:lvlText w:val="%1."/>
      <w:lvlJc w:val="left"/>
      <w:pPr>
        <w:tabs>
          <w:tab w:val="left" w:pos="900"/>
        </w:tabs>
        <w:ind w:left="900" w:hanging="360"/>
      </w:pPr>
      <w:rPr>
        <w:rFonts w:ascii="Times New Roman" w:eastAsia="Times New Roman" w:hAnsi="Times New Roman" w:cs="Times New Roman"/>
        <w:b/>
      </w:rPr>
    </w:lvl>
    <w:lvl w:ilvl="1">
      <w:start w:val="1"/>
      <w:numFmt w:val="lowerLetter"/>
      <w:lvlText w:val="%2."/>
      <w:lvlJc w:val="left"/>
      <w:pPr>
        <w:tabs>
          <w:tab w:val="left" w:pos="1620"/>
        </w:tabs>
        <w:ind w:left="1620" w:hanging="360"/>
      </w:p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abstractNum w:abstractNumId="9" w15:restartNumberingAfterBreak="0">
    <w:nsid w:val="548369E9"/>
    <w:multiLevelType w:val="multilevel"/>
    <w:tmpl w:val="548369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401C01"/>
    <w:multiLevelType w:val="multilevel"/>
    <w:tmpl w:val="61401C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BF19C3"/>
    <w:multiLevelType w:val="hybridMultilevel"/>
    <w:tmpl w:val="19C4D2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E3526E2"/>
    <w:multiLevelType w:val="multilevel"/>
    <w:tmpl w:val="6E3526E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E614D5E"/>
    <w:multiLevelType w:val="multilevel"/>
    <w:tmpl w:val="6E614D5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20F7A23"/>
    <w:multiLevelType w:val="hybridMultilevel"/>
    <w:tmpl w:val="EC8E85EC"/>
    <w:lvl w:ilvl="0" w:tplc="346EC10A">
      <w:start w:val="6"/>
      <w:numFmt w:val="decimal"/>
      <w:lvlText w:val="%1."/>
      <w:lvlJc w:val="left"/>
      <w:pPr>
        <w:tabs>
          <w:tab w:val="num" w:pos="720"/>
        </w:tabs>
        <w:ind w:left="720" w:hanging="360"/>
      </w:pPr>
    </w:lvl>
    <w:lvl w:ilvl="1" w:tplc="5596E584" w:tentative="1">
      <w:start w:val="1"/>
      <w:numFmt w:val="decimal"/>
      <w:lvlText w:val="%2."/>
      <w:lvlJc w:val="left"/>
      <w:pPr>
        <w:tabs>
          <w:tab w:val="num" w:pos="1440"/>
        </w:tabs>
        <w:ind w:left="1440" w:hanging="360"/>
      </w:pPr>
    </w:lvl>
    <w:lvl w:ilvl="2" w:tplc="9134DEF2" w:tentative="1">
      <w:start w:val="1"/>
      <w:numFmt w:val="decimal"/>
      <w:lvlText w:val="%3."/>
      <w:lvlJc w:val="left"/>
      <w:pPr>
        <w:tabs>
          <w:tab w:val="num" w:pos="2160"/>
        </w:tabs>
        <w:ind w:left="2160" w:hanging="360"/>
      </w:pPr>
    </w:lvl>
    <w:lvl w:ilvl="3" w:tplc="AC9C5502" w:tentative="1">
      <w:start w:val="1"/>
      <w:numFmt w:val="decimal"/>
      <w:lvlText w:val="%4."/>
      <w:lvlJc w:val="left"/>
      <w:pPr>
        <w:tabs>
          <w:tab w:val="num" w:pos="2880"/>
        </w:tabs>
        <w:ind w:left="2880" w:hanging="360"/>
      </w:pPr>
    </w:lvl>
    <w:lvl w:ilvl="4" w:tplc="C2B2CF1A" w:tentative="1">
      <w:start w:val="1"/>
      <w:numFmt w:val="decimal"/>
      <w:lvlText w:val="%5."/>
      <w:lvlJc w:val="left"/>
      <w:pPr>
        <w:tabs>
          <w:tab w:val="num" w:pos="3600"/>
        </w:tabs>
        <w:ind w:left="3600" w:hanging="360"/>
      </w:pPr>
    </w:lvl>
    <w:lvl w:ilvl="5" w:tplc="93F22302" w:tentative="1">
      <w:start w:val="1"/>
      <w:numFmt w:val="decimal"/>
      <w:lvlText w:val="%6."/>
      <w:lvlJc w:val="left"/>
      <w:pPr>
        <w:tabs>
          <w:tab w:val="num" w:pos="4320"/>
        </w:tabs>
        <w:ind w:left="4320" w:hanging="360"/>
      </w:pPr>
    </w:lvl>
    <w:lvl w:ilvl="6" w:tplc="5F2EDA6C" w:tentative="1">
      <w:start w:val="1"/>
      <w:numFmt w:val="decimal"/>
      <w:lvlText w:val="%7."/>
      <w:lvlJc w:val="left"/>
      <w:pPr>
        <w:tabs>
          <w:tab w:val="num" w:pos="5040"/>
        </w:tabs>
        <w:ind w:left="5040" w:hanging="360"/>
      </w:pPr>
    </w:lvl>
    <w:lvl w:ilvl="7" w:tplc="020831AA" w:tentative="1">
      <w:start w:val="1"/>
      <w:numFmt w:val="decimal"/>
      <w:lvlText w:val="%8."/>
      <w:lvlJc w:val="left"/>
      <w:pPr>
        <w:tabs>
          <w:tab w:val="num" w:pos="5760"/>
        </w:tabs>
        <w:ind w:left="5760" w:hanging="360"/>
      </w:pPr>
    </w:lvl>
    <w:lvl w:ilvl="8" w:tplc="8F4604FE" w:tentative="1">
      <w:start w:val="1"/>
      <w:numFmt w:val="decimal"/>
      <w:lvlText w:val="%9."/>
      <w:lvlJc w:val="left"/>
      <w:pPr>
        <w:tabs>
          <w:tab w:val="num" w:pos="6480"/>
        </w:tabs>
        <w:ind w:left="6480" w:hanging="360"/>
      </w:pPr>
    </w:lvl>
  </w:abstractNum>
  <w:abstractNum w:abstractNumId="15" w15:restartNumberingAfterBreak="0">
    <w:nsid w:val="78F77A23"/>
    <w:multiLevelType w:val="multilevel"/>
    <w:tmpl w:val="78F77A23"/>
    <w:lvl w:ilvl="0">
      <w:start w:val="1"/>
      <w:numFmt w:val="decimal"/>
      <w:lvlText w:val="%1."/>
      <w:lvlJc w:val="left"/>
      <w:pPr>
        <w:ind w:left="1080" w:hanging="360"/>
      </w:pPr>
      <w:rPr>
        <w:rFonts w:ascii="Bookman Old Style" w:hAnsi="Bookman Old Style" w:hint="default"/>
        <w:b w:val="0"/>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937763B"/>
    <w:multiLevelType w:val="multilevel"/>
    <w:tmpl w:val="79377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C3A16F7"/>
    <w:multiLevelType w:val="multilevel"/>
    <w:tmpl w:val="7C3A16F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12"/>
  </w:num>
  <w:num w:numId="5">
    <w:abstractNumId w:val="15"/>
  </w:num>
  <w:num w:numId="6">
    <w:abstractNumId w:val="9"/>
  </w:num>
  <w:num w:numId="7">
    <w:abstractNumId w:val="8"/>
  </w:num>
  <w:num w:numId="8">
    <w:abstractNumId w:val="16"/>
  </w:num>
  <w:num w:numId="9">
    <w:abstractNumId w:val="5"/>
  </w:num>
  <w:num w:numId="10">
    <w:abstractNumId w:val="4"/>
  </w:num>
  <w:num w:numId="11">
    <w:abstractNumId w:val="17"/>
  </w:num>
  <w:num w:numId="12">
    <w:abstractNumId w:val="10"/>
  </w:num>
  <w:num w:numId="13">
    <w:abstractNumId w:val="13"/>
  </w:num>
  <w:num w:numId="14">
    <w:abstractNumId w:val="7"/>
  </w:num>
  <w:num w:numId="15">
    <w:abstractNumId w:val="6"/>
  </w:num>
  <w:num w:numId="16">
    <w:abstractNumId w:val="14"/>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81"/>
    <w:rsid w:val="000007FF"/>
    <w:rsid w:val="00000BC4"/>
    <w:rsid w:val="00000E9F"/>
    <w:rsid w:val="00004E34"/>
    <w:rsid w:val="00005E55"/>
    <w:rsid w:val="00006EF9"/>
    <w:rsid w:val="00010FAC"/>
    <w:rsid w:val="000160D2"/>
    <w:rsid w:val="000162A9"/>
    <w:rsid w:val="000241C0"/>
    <w:rsid w:val="00024749"/>
    <w:rsid w:val="0002652E"/>
    <w:rsid w:val="000366FB"/>
    <w:rsid w:val="00042428"/>
    <w:rsid w:val="00047083"/>
    <w:rsid w:val="00047B3A"/>
    <w:rsid w:val="00050235"/>
    <w:rsid w:val="00054D7E"/>
    <w:rsid w:val="00063D62"/>
    <w:rsid w:val="00067FD6"/>
    <w:rsid w:val="00075C6E"/>
    <w:rsid w:val="00085652"/>
    <w:rsid w:val="00093F76"/>
    <w:rsid w:val="000968C9"/>
    <w:rsid w:val="000A105D"/>
    <w:rsid w:val="000B4A11"/>
    <w:rsid w:val="000B61DB"/>
    <w:rsid w:val="000C2143"/>
    <w:rsid w:val="000C273C"/>
    <w:rsid w:val="000C763E"/>
    <w:rsid w:val="000D0773"/>
    <w:rsid w:val="000D1A49"/>
    <w:rsid w:val="000D1ADF"/>
    <w:rsid w:val="000D27D2"/>
    <w:rsid w:val="000D3878"/>
    <w:rsid w:val="000E2C53"/>
    <w:rsid w:val="000E57AA"/>
    <w:rsid w:val="000E7837"/>
    <w:rsid w:val="000F1775"/>
    <w:rsid w:val="000F18AE"/>
    <w:rsid w:val="000F1CE2"/>
    <w:rsid w:val="000F3007"/>
    <w:rsid w:val="00103D6B"/>
    <w:rsid w:val="00105959"/>
    <w:rsid w:val="001115F5"/>
    <w:rsid w:val="00111C9E"/>
    <w:rsid w:val="001139A1"/>
    <w:rsid w:val="001147F3"/>
    <w:rsid w:val="001157E1"/>
    <w:rsid w:val="001165E7"/>
    <w:rsid w:val="00117549"/>
    <w:rsid w:val="00120E2F"/>
    <w:rsid w:val="00124B85"/>
    <w:rsid w:val="00125BB8"/>
    <w:rsid w:val="00125DE6"/>
    <w:rsid w:val="00130900"/>
    <w:rsid w:val="00131AF2"/>
    <w:rsid w:val="00133385"/>
    <w:rsid w:val="00145F3E"/>
    <w:rsid w:val="00146D0C"/>
    <w:rsid w:val="00147BA0"/>
    <w:rsid w:val="001519A4"/>
    <w:rsid w:val="00151E02"/>
    <w:rsid w:val="00155376"/>
    <w:rsid w:val="00163570"/>
    <w:rsid w:val="00174C2C"/>
    <w:rsid w:val="00180907"/>
    <w:rsid w:val="001811B7"/>
    <w:rsid w:val="00190D42"/>
    <w:rsid w:val="00195FFD"/>
    <w:rsid w:val="001B752F"/>
    <w:rsid w:val="001B7D82"/>
    <w:rsid w:val="001C08D1"/>
    <w:rsid w:val="001C2B10"/>
    <w:rsid w:val="001C2CC7"/>
    <w:rsid w:val="001C3464"/>
    <w:rsid w:val="001C3A5A"/>
    <w:rsid w:val="001C4FD0"/>
    <w:rsid w:val="001D3156"/>
    <w:rsid w:val="001D4154"/>
    <w:rsid w:val="001D4450"/>
    <w:rsid w:val="001E3B81"/>
    <w:rsid w:val="001E4405"/>
    <w:rsid w:val="001F1EAA"/>
    <w:rsid w:val="001F3B2F"/>
    <w:rsid w:val="001F4FF1"/>
    <w:rsid w:val="00201BD9"/>
    <w:rsid w:val="002052C7"/>
    <w:rsid w:val="00212FAF"/>
    <w:rsid w:val="00215088"/>
    <w:rsid w:val="00215D63"/>
    <w:rsid w:val="002204B4"/>
    <w:rsid w:val="002233D1"/>
    <w:rsid w:val="00235D35"/>
    <w:rsid w:val="00236F69"/>
    <w:rsid w:val="002404B9"/>
    <w:rsid w:val="00243283"/>
    <w:rsid w:val="0025179C"/>
    <w:rsid w:val="0025181E"/>
    <w:rsid w:val="002535FB"/>
    <w:rsid w:val="002650AA"/>
    <w:rsid w:val="00266090"/>
    <w:rsid w:val="00267BE3"/>
    <w:rsid w:val="0027748B"/>
    <w:rsid w:val="002929B4"/>
    <w:rsid w:val="002B095B"/>
    <w:rsid w:val="002B3C9D"/>
    <w:rsid w:val="002B45B7"/>
    <w:rsid w:val="002B5A35"/>
    <w:rsid w:val="002B7C93"/>
    <w:rsid w:val="002C572B"/>
    <w:rsid w:val="002D0E5D"/>
    <w:rsid w:val="002D0E88"/>
    <w:rsid w:val="002D44C7"/>
    <w:rsid w:val="002E78F0"/>
    <w:rsid w:val="002F39F1"/>
    <w:rsid w:val="00303D79"/>
    <w:rsid w:val="003051C9"/>
    <w:rsid w:val="00306497"/>
    <w:rsid w:val="00312A71"/>
    <w:rsid w:val="00313BD8"/>
    <w:rsid w:val="00314D20"/>
    <w:rsid w:val="0032111C"/>
    <w:rsid w:val="0032219B"/>
    <w:rsid w:val="00324AD4"/>
    <w:rsid w:val="00334CAF"/>
    <w:rsid w:val="003426B0"/>
    <w:rsid w:val="003426BE"/>
    <w:rsid w:val="00343B92"/>
    <w:rsid w:val="00347413"/>
    <w:rsid w:val="00352D49"/>
    <w:rsid w:val="0035559F"/>
    <w:rsid w:val="0036216F"/>
    <w:rsid w:val="00371EF7"/>
    <w:rsid w:val="00375023"/>
    <w:rsid w:val="0037680F"/>
    <w:rsid w:val="003820A0"/>
    <w:rsid w:val="00382DC8"/>
    <w:rsid w:val="00384FD4"/>
    <w:rsid w:val="0038765B"/>
    <w:rsid w:val="00387EC5"/>
    <w:rsid w:val="003A004A"/>
    <w:rsid w:val="003A0784"/>
    <w:rsid w:val="003A0831"/>
    <w:rsid w:val="003A1DFF"/>
    <w:rsid w:val="003A4AE1"/>
    <w:rsid w:val="003A4D11"/>
    <w:rsid w:val="003A6EE6"/>
    <w:rsid w:val="003B1969"/>
    <w:rsid w:val="003B21A7"/>
    <w:rsid w:val="003B5336"/>
    <w:rsid w:val="003B7B9F"/>
    <w:rsid w:val="003C33C6"/>
    <w:rsid w:val="003C3AB1"/>
    <w:rsid w:val="003D061C"/>
    <w:rsid w:val="003D0939"/>
    <w:rsid w:val="003D0C70"/>
    <w:rsid w:val="003D45B8"/>
    <w:rsid w:val="003D4B91"/>
    <w:rsid w:val="003E10E2"/>
    <w:rsid w:val="003E1346"/>
    <w:rsid w:val="003E456B"/>
    <w:rsid w:val="003F096A"/>
    <w:rsid w:val="003F0EF8"/>
    <w:rsid w:val="003F4490"/>
    <w:rsid w:val="003F7C52"/>
    <w:rsid w:val="004008C5"/>
    <w:rsid w:val="00400E06"/>
    <w:rsid w:val="00401C19"/>
    <w:rsid w:val="00407FD4"/>
    <w:rsid w:val="004171A2"/>
    <w:rsid w:val="0042231C"/>
    <w:rsid w:val="004232C4"/>
    <w:rsid w:val="00424236"/>
    <w:rsid w:val="004309B6"/>
    <w:rsid w:val="00433821"/>
    <w:rsid w:val="0043505F"/>
    <w:rsid w:val="00436356"/>
    <w:rsid w:val="00444708"/>
    <w:rsid w:val="004531CD"/>
    <w:rsid w:val="0045386C"/>
    <w:rsid w:val="00453CAC"/>
    <w:rsid w:val="004568A2"/>
    <w:rsid w:val="004660AE"/>
    <w:rsid w:val="00466DE8"/>
    <w:rsid w:val="00475384"/>
    <w:rsid w:val="004801E3"/>
    <w:rsid w:val="00484D20"/>
    <w:rsid w:val="00485658"/>
    <w:rsid w:val="004A5DEB"/>
    <w:rsid w:val="004A6491"/>
    <w:rsid w:val="004A7885"/>
    <w:rsid w:val="004B3709"/>
    <w:rsid w:val="004B3CEA"/>
    <w:rsid w:val="004B58FB"/>
    <w:rsid w:val="004C04BD"/>
    <w:rsid w:val="004C0638"/>
    <w:rsid w:val="004C18F7"/>
    <w:rsid w:val="004C203D"/>
    <w:rsid w:val="004C2460"/>
    <w:rsid w:val="004C293B"/>
    <w:rsid w:val="004C4F82"/>
    <w:rsid w:val="004E040B"/>
    <w:rsid w:val="004E7C7D"/>
    <w:rsid w:val="004F004C"/>
    <w:rsid w:val="004F05DE"/>
    <w:rsid w:val="004F320B"/>
    <w:rsid w:val="004F682F"/>
    <w:rsid w:val="004F6969"/>
    <w:rsid w:val="004F78A7"/>
    <w:rsid w:val="005004C7"/>
    <w:rsid w:val="00501EDA"/>
    <w:rsid w:val="00503528"/>
    <w:rsid w:val="00504D89"/>
    <w:rsid w:val="005106FA"/>
    <w:rsid w:val="00514E49"/>
    <w:rsid w:val="005161B5"/>
    <w:rsid w:val="00516403"/>
    <w:rsid w:val="00520963"/>
    <w:rsid w:val="00535373"/>
    <w:rsid w:val="00540CED"/>
    <w:rsid w:val="0054234D"/>
    <w:rsid w:val="00547043"/>
    <w:rsid w:val="00550CD6"/>
    <w:rsid w:val="005533B5"/>
    <w:rsid w:val="00557F6D"/>
    <w:rsid w:val="00565815"/>
    <w:rsid w:val="0056704C"/>
    <w:rsid w:val="00567078"/>
    <w:rsid w:val="0057491C"/>
    <w:rsid w:val="005848BF"/>
    <w:rsid w:val="00590D20"/>
    <w:rsid w:val="00595599"/>
    <w:rsid w:val="005A0429"/>
    <w:rsid w:val="005D3660"/>
    <w:rsid w:val="005E1B7A"/>
    <w:rsid w:val="005F2BFB"/>
    <w:rsid w:val="005F4EE1"/>
    <w:rsid w:val="006063A1"/>
    <w:rsid w:val="00606D05"/>
    <w:rsid w:val="00607C13"/>
    <w:rsid w:val="006304AB"/>
    <w:rsid w:val="00631B82"/>
    <w:rsid w:val="006329ED"/>
    <w:rsid w:val="006336F0"/>
    <w:rsid w:val="0063485E"/>
    <w:rsid w:val="00635572"/>
    <w:rsid w:val="006435F6"/>
    <w:rsid w:val="006459C9"/>
    <w:rsid w:val="00650AA9"/>
    <w:rsid w:val="00650BD5"/>
    <w:rsid w:val="006520CB"/>
    <w:rsid w:val="00657EEE"/>
    <w:rsid w:val="00663C26"/>
    <w:rsid w:val="00664BE9"/>
    <w:rsid w:val="006663EA"/>
    <w:rsid w:val="006809D5"/>
    <w:rsid w:val="00681CBA"/>
    <w:rsid w:val="006839C9"/>
    <w:rsid w:val="00683ABC"/>
    <w:rsid w:val="00683B44"/>
    <w:rsid w:val="00693EF9"/>
    <w:rsid w:val="00694013"/>
    <w:rsid w:val="00696AA0"/>
    <w:rsid w:val="00697C51"/>
    <w:rsid w:val="00697C9A"/>
    <w:rsid w:val="006A0CE2"/>
    <w:rsid w:val="006B1343"/>
    <w:rsid w:val="006B24BA"/>
    <w:rsid w:val="006B353A"/>
    <w:rsid w:val="006C75D4"/>
    <w:rsid w:val="006E1657"/>
    <w:rsid w:val="006E43B9"/>
    <w:rsid w:val="006E6FF4"/>
    <w:rsid w:val="006F69B9"/>
    <w:rsid w:val="00700EDA"/>
    <w:rsid w:val="00701BD8"/>
    <w:rsid w:val="007041DB"/>
    <w:rsid w:val="007055D4"/>
    <w:rsid w:val="00706FC3"/>
    <w:rsid w:val="00707B06"/>
    <w:rsid w:val="007108D1"/>
    <w:rsid w:val="00712D82"/>
    <w:rsid w:val="00714914"/>
    <w:rsid w:val="00717C4C"/>
    <w:rsid w:val="00722EB2"/>
    <w:rsid w:val="00725A3C"/>
    <w:rsid w:val="00734D87"/>
    <w:rsid w:val="007353E4"/>
    <w:rsid w:val="007361FB"/>
    <w:rsid w:val="00737FAD"/>
    <w:rsid w:val="00744B59"/>
    <w:rsid w:val="007450C8"/>
    <w:rsid w:val="00755AB1"/>
    <w:rsid w:val="00757994"/>
    <w:rsid w:val="00762E06"/>
    <w:rsid w:val="007631E2"/>
    <w:rsid w:val="007641F9"/>
    <w:rsid w:val="00765AF3"/>
    <w:rsid w:val="00766BD4"/>
    <w:rsid w:val="007805B0"/>
    <w:rsid w:val="00783BD4"/>
    <w:rsid w:val="00784D4B"/>
    <w:rsid w:val="00787FEA"/>
    <w:rsid w:val="00792410"/>
    <w:rsid w:val="00794BD4"/>
    <w:rsid w:val="00794D8B"/>
    <w:rsid w:val="0079741C"/>
    <w:rsid w:val="007A1F6D"/>
    <w:rsid w:val="007A5B81"/>
    <w:rsid w:val="007A5D8F"/>
    <w:rsid w:val="007A7B90"/>
    <w:rsid w:val="007D1FEE"/>
    <w:rsid w:val="007D5895"/>
    <w:rsid w:val="007E25E1"/>
    <w:rsid w:val="007E37EE"/>
    <w:rsid w:val="007F08CA"/>
    <w:rsid w:val="007F12D9"/>
    <w:rsid w:val="007F26D2"/>
    <w:rsid w:val="00801231"/>
    <w:rsid w:val="008018B2"/>
    <w:rsid w:val="00806FA4"/>
    <w:rsid w:val="00816783"/>
    <w:rsid w:val="0082279E"/>
    <w:rsid w:val="00826630"/>
    <w:rsid w:val="008267CE"/>
    <w:rsid w:val="008311C6"/>
    <w:rsid w:val="00843D54"/>
    <w:rsid w:val="00844CA6"/>
    <w:rsid w:val="0085149E"/>
    <w:rsid w:val="0085453D"/>
    <w:rsid w:val="008620A4"/>
    <w:rsid w:val="00862EC6"/>
    <w:rsid w:val="00870CCF"/>
    <w:rsid w:val="00875866"/>
    <w:rsid w:val="00880352"/>
    <w:rsid w:val="008914FE"/>
    <w:rsid w:val="008932A9"/>
    <w:rsid w:val="0089462C"/>
    <w:rsid w:val="00894C61"/>
    <w:rsid w:val="008A36C4"/>
    <w:rsid w:val="008A52E4"/>
    <w:rsid w:val="008A6B82"/>
    <w:rsid w:val="008B1305"/>
    <w:rsid w:val="008B6D48"/>
    <w:rsid w:val="008C29D8"/>
    <w:rsid w:val="008C65E7"/>
    <w:rsid w:val="008C7C75"/>
    <w:rsid w:val="008D308A"/>
    <w:rsid w:val="008E2FF7"/>
    <w:rsid w:val="008E5BC3"/>
    <w:rsid w:val="008E69C8"/>
    <w:rsid w:val="008F0F36"/>
    <w:rsid w:val="008F6EF9"/>
    <w:rsid w:val="00900CBA"/>
    <w:rsid w:val="00901FCC"/>
    <w:rsid w:val="00905AC7"/>
    <w:rsid w:val="00917D96"/>
    <w:rsid w:val="00922E49"/>
    <w:rsid w:val="00931121"/>
    <w:rsid w:val="00933104"/>
    <w:rsid w:val="009366C0"/>
    <w:rsid w:val="00936CAD"/>
    <w:rsid w:val="00945BA8"/>
    <w:rsid w:val="00946885"/>
    <w:rsid w:val="00947D68"/>
    <w:rsid w:val="00954D07"/>
    <w:rsid w:val="009603FD"/>
    <w:rsid w:val="00960EDA"/>
    <w:rsid w:val="00972963"/>
    <w:rsid w:val="00976C2D"/>
    <w:rsid w:val="00977BC0"/>
    <w:rsid w:val="00982ADE"/>
    <w:rsid w:val="009871CB"/>
    <w:rsid w:val="009917AA"/>
    <w:rsid w:val="00992C38"/>
    <w:rsid w:val="009966D8"/>
    <w:rsid w:val="009A2AEB"/>
    <w:rsid w:val="009A38BC"/>
    <w:rsid w:val="009A3F5B"/>
    <w:rsid w:val="009A678C"/>
    <w:rsid w:val="009B6590"/>
    <w:rsid w:val="009C2744"/>
    <w:rsid w:val="009D3BC0"/>
    <w:rsid w:val="009D49F7"/>
    <w:rsid w:val="009E0165"/>
    <w:rsid w:val="009E59EA"/>
    <w:rsid w:val="009E6F1C"/>
    <w:rsid w:val="009E7A7E"/>
    <w:rsid w:val="009F7A05"/>
    <w:rsid w:val="00A00F54"/>
    <w:rsid w:val="00A05767"/>
    <w:rsid w:val="00A143FE"/>
    <w:rsid w:val="00A1446C"/>
    <w:rsid w:val="00A21492"/>
    <w:rsid w:val="00A21858"/>
    <w:rsid w:val="00A21B12"/>
    <w:rsid w:val="00A24D49"/>
    <w:rsid w:val="00A31E17"/>
    <w:rsid w:val="00A32003"/>
    <w:rsid w:val="00A337CE"/>
    <w:rsid w:val="00A4356E"/>
    <w:rsid w:val="00A5087F"/>
    <w:rsid w:val="00A50CE6"/>
    <w:rsid w:val="00A547A6"/>
    <w:rsid w:val="00A577F2"/>
    <w:rsid w:val="00A64E6C"/>
    <w:rsid w:val="00A6634B"/>
    <w:rsid w:val="00A8374D"/>
    <w:rsid w:val="00A87C6C"/>
    <w:rsid w:val="00A94955"/>
    <w:rsid w:val="00A95284"/>
    <w:rsid w:val="00A95B9A"/>
    <w:rsid w:val="00AA3969"/>
    <w:rsid w:val="00AB00AD"/>
    <w:rsid w:val="00AB28C0"/>
    <w:rsid w:val="00AB3778"/>
    <w:rsid w:val="00AC76BF"/>
    <w:rsid w:val="00AD12BE"/>
    <w:rsid w:val="00AD50DB"/>
    <w:rsid w:val="00AD5A36"/>
    <w:rsid w:val="00AE3E3D"/>
    <w:rsid w:val="00AF0943"/>
    <w:rsid w:val="00AF33EB"/>
    <w:rsid w:val="00B02CCC"/>
    <w:rsid w:val="00B0309F"/>
    <w:rsid w:val="00B063E3"/>
    <w:rsid w:val="00B07976"/>
    <w:rsid w:val="00B12840"/>
    <w:rsid w:val="00B14D6B"/>
    <w:rsid w:val="00B17CD4"/>
    <w:rsid w:val="00B2145B"/>
    <w:rsid w:val="00B2348A"/>
    <w:rsid w:val="00B251ED"/>
    <w:rsid w:val="00B27DB1"/>
    <w:rsid w:val="00B302F7"/>
    <w:rsid w:val="00B316F3"/>
    <w:rsid w:val="00B31A55"/>
    <w:rsid w:val="00B32755"/>
    <w:rsid w:val="00B43B7C"/>
    <w:rsid w:val="00B45B8D"/>
    <w:rsid w:val="00B47FAC"/>
    <w:rsid w:val="00B536FD"/>
    <w:rsid w:val="00B560D3"/>
    <w:rsid w:val="00B802C3"/>
    <w:rsid w:val="00B83A79"/>
    <w:rsid w:val="00B90CA2"/>
    <w:rsid w:val="00B92A29"/>
    <w:rsid w:val="00B96E03"/>
    <w:rsid w:val="00BA24CF"/>
    <w:rsid w:val="00BC2A73"/>
    <w:rsid w:val="00BC476F"/>
    <w:rsid w:val="00BC60DB"/>
    <w:rsid w:val="00BD061B"/>
    <w:rsid w:val="00C033AB"/>
    <w:rsid w:val="00C16D95"/>
    <w:rsid w:val="00C21304"/>
    <w:rsid w:val="00C22D04"/>
    <w:rsid w:val="00C32986"/>
    <w:rsid w:val="00C34C64"/>
    <w:rsid w:val="00C436D7"/>
    <w:rsid w:val="00C50D54"/>
    <w:rsid w:val="00C56181"/>
    <w:rsid w:val="00C6070A"/>
    <w:rsid w:val="00C60831"/>
    <w:rsid w:val="00C74CAF"/>
    <w:rsid w:val="00C7583D"/>
    <w:rsid w:val="00C7662A"/>
    <w:rsid w:val="00C7781D"/>
    <w:rsid w:val="00C80B15"/>
    <w:rsid w:val="00C8795D"/>
    <w:rsid w:val="00CA02CD"/>
    <w:rsid w:val="00CA3413"/>
    <w:rsid w:val="00CB2AD2"/>
    <w:rsid w:val="00CB344B"/>
    <w:rsid w:val="00CB3BF8"/>
    <w:rsid w:val="00CD0B0E"/>
    <w:rsid w:val="00CD46FD"/>
    <w:rsid w:val="00CD5F4A"/>
    <w:rsid w:val="00CE2153"/>
    <w:rsid w:val="00CE22E6"/>
    <w:rsid w:val="00CE34C7"/>
    <w:rsid w:val="00CE72D3"/>
    <w:rsid w:val="00CF3EB0"/>
    <w:rsid w:val="00CF636C"/>
    <w:rsid w:val="00D00DFA"/>
    <w:rsid w:val="00D0388E"/>
    <w:rsid w:val="00D03982"/>
    <w:rsid w:val="00D04607"/>
    <w:rsid w:val="00D04E88"/>
    <w:rsid w:val="00D1619D"/>
    <w:rsid w:val="00D17209"/>
    <w:rsid w:val="00D17C1B"/>
    <w:rsid w:val="00D24FB3"/>
    <w:rsid w:val="00D2544E"/>
    <w:rsid w:val="00D257D0"/>
    <w:rsid w:val="00D33A47"/>
    <w:rsid w:val="00D367B4"/>
    <w:rsid w:val="00D417A8"/>
    <w:rsid w:val="00D41E1B"/>
    <w:rsid w:val="00D42F6C"/>
    <w:rsid w:val="00D511C4"/>
    <w:rsid w:val="00D52890"/>
    <w:rsid w:val="00D604C5"/>
    <w:rsid w:val="00D62F84"/>
    <w:rsid w:val="00D632FA"/>
    <w:rsid w:val="00D6419F"/>
    <w:rsid w:val="00D64521"/>
    <w:rsid w:val="00D75DD8"/>
    <w:rsid w:val="00D914F6"/>
    <w:rsid w:val="00D93C96"/>
    <w:rsid w:val="00D942C3"/>
    <w:rsid w:val="00D9485D"/>
    <w:rsid w:val="00D95A07"/>
    <w:rsid w:val="00DC07DE"/>
    <w:rsid w:val="00DC1381"/>
    <w:rsid w:val="00DC218F"/>
    <w:rsid w:val="00DC46EF"/>
    <w:rsid w:val="00DC72F1"/>
    <w:rsid w:val="00DD53CA"/>
    <w:rsid w:val="00DE3D7C"/>
    <w:rsid w:val="00DE65F1"/>
    <w:rsid w:val="00DF568A"/>
    <w:rsid w:val="00DF6D58"/>
    <w:rsid w:val="00E00CAF"/>
    <w:rsid w:val="00E04811"/>
    <w:rsid w:val="00E111B4"/>
    <w:rsid w:val="00E120F7"/>
    <w:rsid w:val="00E1341A"/>
    <w:rsid w:val="00E23836"/>
    <w:rsid w:val="00E269C9"/>
    <w:rsid w:val="00E32731"/>
    <w:rsid w:val="00E35CFE"/>
    <w:rsid w:val="00E451D9"/>
    <w:rsid w:val="00E502DD"/>
    <w:rsid w:val="00E563FA"/>
    <w:rsid w:val="00E56B96"/>
    <w:rsid w:val="00E60325"/>
    <w:rsid w:val="00E65D19"/>
    <w:rsid w:val="00E721D4"/>
    <w:rsid w:val="00E75182"/>
    <w:rsid w:val="00E811AD"/>
    <w:rsid w:val="00E861C9"/>
    <w:rsid w:val="00E93DC0"/>
    <w:rsid w:val="00E954FF"/>
    <w:rsid w:val="00E96EB9"/>
    <w:rsid w:val="00EA68E8"/>
    <w:rsid w:val="00EB1F3C"/>
    <w:rsid w:val="00EB5D88"/>
    <w:rsid w:val="00EC0DB5"/>
    <w:rsid w:val="00ED6EB8"/>
    <w:rsid w:val="00EF0D5D"/>
    <w:rsid w:val="00EF1D00"/>
    <w:rsid w:val="00F00C39"/>
    <w:rsid w:val="00F06392"/>
    <w:rsid w:val="00F10908"/>
    <w:rsid w:val="00F10921"/>
    <w:rsid w:val="00F1180A"/>
    <w:rsid w:val="00F1341E"/>
    <w:rsid w:val="00F158B3"/>
    <w:rsid w:val="00F27ADB"/>
    <w:rsid w:val="00F3028A"/>
    <w:rsid w:val="00F32A7C"/>
    <w:rsid w:val="00F41ACE"/>
    <w:rsid w:val="00F4633A"/>
    <w:rsid w:val="00F65304"/>
    <w:rsid w:val="00F66EEF"/>
    <w:rsid w:val="00F820AA"/>
    <w:rsid w:val="00F85805"/>
    <w:rsid w:val="00F85D09"/>
    <w:rsid w:val="00F86454"/>
    <w:rsid w:val="00F93266"/>
    <w:rsid w:val="00F941CF"/>
    <w:rsid w:val="00F9459B"/>
    <w:rsid w:val="00FA04EA"/>
    <w:rsid w:val="00FB7076"/>
    <w:rsid w:val="00FC1FE2"/>
    <w:rsid w:val="00FC36D4"/>
    <w:rsid w:val="00FC415D"/>
    <w:rsid w:val="00FC6653"/>
    <w:rsid w:val="00FE127D"/>
    <w:rsid w:val="00FE680A"/>
    <w:rsid w:val="00FE70B0"/>
    <w:rsid w:val="00FF2083"/>
    <w:rsid w:val="00FF495F"/>
    <w:rsid w:val="00FF6726"/>
    <w:rsid w:val="2A366EF8"/>
    <w:rsid w:val="4FB06752"/>
    <w:rsid w:val="685D70F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3B7D"/>
  <w15:docId w15:val="{81E56F65-D45E-4C6C-B9E6-3EAEE596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cs="Times New Roman"/>
      <w:sz w:val="24"/>
      <w:lang w:val="en-US"/>
    </w:rPr>
  </w:style>
  <w:style w:type="paragraph" w:styleId="Heading2">
    <w:name w:val="heading 2"/>
    <w:basedOn w:val="Normal"/>
    <w:next w:val="Normal"/>
    <w:link w:val="Heading2Char"/>
    <w:qFormat/>
    <w:pPr>
      <w:keepNext/>
      <w:jc w:val="center"/>
      <w:outlineLvl w:val="1"/>
    </w:pPr>
    <w:rPr>
      <w:b/>
      <w:sz w:val="32"/>
    </w:rPr>
  </w:style>
  <w:style w:type="paragraph" w:styleId="Heading3">
    <w:name w:val="heading 3"/>
    <w:basedOn w:val="Normal"/>
    <w:next w:val="Normal"/>
    <w:link w:val="Heading3Char"/>
    <w:qFormat/>
    <w:pPr>
      <w:keepNext/>
      <w:outlineLvl w:val="2"/>
    </w:pPr>
    <w:rPr>
      <w:sz w:val="32"/>
    </w:rPr>
  </w:style>
  <w:style w:type="paragraph" w:styleId="Heading4">
    <w:name w:val="heading 4"/>
    <w:basedOn w:val="Normal"/>
    <w:next w:val="Normal"/>
    <w:link w:val="Heading4Char"/>
    <w:qFormat/>
    <w:pPr>
      <w:keepNext/>
      <w:jc w:val="center"/>
      <w:outlineLvl w:val="3"/>
    </w:pPr>
    <w:rPr>
      <w:b/>
      <w:sz w:val="28"/>
    </w:rPr>
  </w:style>
  <w:style w:type="paragraph" w:styleId="Heading7">
    <w:name w:val="heading 7"/>
    <w:basedOn w:val="Normal"/>
    <w:next w:val="Normal"/>
    <w:link w:val="Heading7Char"/>
    <w:uiPriority w:val="9"/>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qFormat/>
    <w:pPr>
      <w:spacing w:after="120"/>
      <w:ind w:left="360"/>
    </w:pPr>
  </w:style>
  <w:style w:type="paragraph" w:styleId="Footer">
    <w:name w:val="footer"/>
    <w:basedOn w:val="Normal"/>
    <w:link w:val="FooterChar"/>
    <w:qFormat/>
    <w:pPr>
      <w:tabs>
        <w:tab w:val="center" w:pos="4320"/>
        <w:tab w:val="right" w:pos="8640"/>
      </w:tabs>
    </w:pPr>
  </w:style>
  <w:style w:type="character" w:styleId="Hyperlink">
    <w:name w:val="Hyperlink"/>
    <w:basedOn w:val="DefaultParagraphFont"/>
    <w:qFormat/>
    <w:rPr>
      <w:color w:val="0000FF"/>
      <w:u w:val="single"/>
    </w:rPr>
  </w:style>
  <w:style w:type="paragraph" w:styleId="NormalWeb">
    <w:name w:val="Normal (Web)"/>
    <w:basedOn w:val="Normal"/>
    <w:uiPriority w:val="99"/>
    <w:semiHidden/>
    <w:qFormat/>
    <w:pPr>
      <w:overflowPunct/>
      <w:autoSpaceDE/>
      <w:autoSpaceDN/>
      <w:adjustRightInd/>
      <w:spacing w:before="100" w:beforeAutospacing="1" w:after="100" w:afterAutospacing="1"/>
      <w:textAlignment w:val="auto"/>
    </w:pPr>
    <w:rPr>
      <w:color w:val="000000"/>
      <w:szCs w:val="24"/>
      <w:lang w:eastAsia="en-US"/>
    </w:rPr>
  </w:style>
  <w:style w:type="character" w:styleId="PageNumber">
    <w:name w:val="page number"/>
    <w:basedOn w:val="DefaultParagraphFont"/>
    <w:qFormat/>
  </w:style>
  <w:style w:type="character" w:styleId="Strong">
    <w:name w:val="Strong"/>
    <w:basedOn w:val="DefaultParagraphFont"/>
    <w:qFormat/>
    <w:rPr>
      <w:b/>
      <w:bCs/>
    </w:rPr>
  </w:style>
  <w:style w:type="table" w:styleId="TableGrid">
    <w:name w:val="Table Grid"/>
    <w:basedOn w:val="TableNormal"/>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pPr>
      <w:jc w:val="center"/>
    </w:pPr>
    <w:rPr>
      <w:b/>
      <w:sz w:val="32"/>
    </w:rPr>
  </w:style>
  <w:style w:type="character" w:customStyle="1" w:styleId="Heading2Char">
    <w:name w:val="Heading 2 Char"/>
    <w:basedOn w:val="DefaultParagraphFont"/>
    <w:link w:val="Heading2"/>
    <w:qFormat/>
    <w:rPr>
      <w:rFonts w:ascii="Times New Roman" w:eastAsia="Times New Roman" w:hAnsi="Times New Roman" w:cs="Times New Roman"/>
      <w:b/>
      <w:sz w:val="32"/>
      <w:szCs w:val="20"/>
      <w:lang w:eastAsia="en-IN"/>
    </w:rPr>
  </w:style>
  <w:style w:type="character" w:customStyle="1" w:styleId="Heading3Char">
    <w:name w:val="Heading 3 Char"/>
    <w:basedOn w:val="DefaultParagraphFont"/>
    <w:link w:val="Heading3"/>
    <w:rPr>
      <w:rFonts w:ascii="Times New Roman" w:eastAsia="Times New Roman" w:hAnsi="Times New Roman" w:cs="Times New Roman"/>
      <w:sz w:val="32"/>
      <w:szCs w:val="20"/>
      <w:lang w:eastAsia="en-IN"/>
    </w:rPr>
  </w:style>
  <w:style w:type="character" w:customStyle="1" w:styleId="Heading4Char">
    <w:name w:val="Heading 4 Char"/>
    <w:basedOn w:val="DefaultParagraphFont"/>
    <w:link w:val="Heading4"/>
    <w:rPr>
      <w:rFonts w:ascii="Times New Roman" w:eastAsia="Times New Roman" w:hAnsi="Times New Roman" w:cs="Times New Roman"/>
      <w:b/>
      <w:sz w:val="28"/>
      <w:szCs w:val="20"/>
      <w:lang w:eastAsia="en-IN"/>
    </w:rPr>
  </w:style>
  <w:style w:type="character" w:customStyle="1" w:styleId="TitleChar">
    <w:name w:val="Title Char"/>
    <w:basedOn w:val="DefaultParagraphFont"/>
    <w:link w:val="Title"/>
    <w:qFormat/>
    <w:rPr>
      <w:rFonts w:ascii="Times New Roman" w:eastAsia="Times New Roman" w:hAnsi="Times New Roman" w:cs="Times New Roman"/>
      <w:b/>
      <w:sz w:val="32"/>
      <w:szCs w:val="20"/>
      <w:lang w:eastAsia="en-IN"/>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IN" w:eastAsia="en-US"/>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0"/>
      <w:lang w:eastAsia="en-IN"/>
    </w:rPr>
  </w:style>
  <w:style w:type="character" w:customStyle="1" w:styleId="st1">
    <w:name w:val="st1"/>
    <w:basedOn w:val="DefaultParagraphFont"/>
  </w:style>
  <w:style w:type="character" w:customStyle="1" w:styleId="FooterChar">
    <w:name w:val="Footer Char"/>
    <w:basedOn w:val="DefaultParagraphFont"/>
    <w:link w:val="Footer"/>
    <w:qFormat/>
    <w:rPr>
      <w:rFonts w:ascii="Times New Roman" w:eastAsia="Times New Roman" w:hAnsi="Times New Roman" w:cs="Times New Roman"/>
      <w:sz w:val="24"/>
      <w:szCs w:val="20"/>
      <w:lang w:eastAsia="en-IN"/>
    </w:rPr>
  </w:style>
  <w:style w:type="character" w:customStyle="1" w:styleId="apple-converted-space">
    <w:name w:val="apple-converted-space"/>
    <w:basedOn w:val="DefaultParagraphFont"/>
    <w:qFormat/>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404040" w:themeColor="text1" w:themeTint="BF"/>
      <w:sz w:val="24"/>
      <w:szCs w:val="20"/>
      <w:lang w:eastAsia="en-IN"/>
    </w:rPr>
  </w:style>
  <w:style w:type="table" w:customStyle="1" w:styleId="MediumList21">
    <w:name w:val="Medium List 21"/>
    <w:basedOn w:val="TableNormal"/>
    <w:uiPriority w:val="66"/>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21">
    <w:name w:val="Medium Grid 21"/>
    <w:basedOn w:val="TableNormal"/>
    <w:uiPriority w:val="68"/>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customStyle="1" w:styleId="LightShading1">
    <w:name w:val="Light Shading1"/>
    <w:basedOn w:val="TableNormal"/>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04040" w:themeColor="text1" w:themeTint="BF"/>
      <w:sz w:val="20"/>
      <w:szCs w:val="20"/>
      <w:lang w:eastAsia="en-IN"/>
    </w:rPr>
  </w:style>
  <w:style w:type="paragraph" w:customStyle="1" w:styleId="Normal1">
    <w:name w:val="Normal1"/>
    <w:qFormat/>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6177">
      <w:bodyDiv w:val="1"/>
      <w:marLeft w:val="0"/>
      <w:marRight w:val="0"/>
      <w:marTop w:val="0"/>
      <w:marBottom w:val="0"/>
      <w:divBdr>
        <w:top w:val="none" w:sz="0" w:space="0" w:color="auto"/>
        <w:left w:val="none" w:sz="0" w:space="0" w:color="auto"/>
        <w:bottom w:val="none" w:sz="0" w:space="0" w:color="auto"/>
        <w:right w:val="none" w:sz="0" w:space="0" w:color="auto"/>
      </w:divBdr>
    </w:div>
    <w:div w:id="81340950">
      <w:bodyDiv w:val="1"/>
      <w:marLeft w:val="0"/>
      <w:marRight w:val="0"/>
      <w:marTop w:val="0"/>
      <w:marBottom w:val="0"/>
      <w:divBdr>
        <w:top w:val="none" w:sz="0" w:space="0" w:color="auto"/>
        <w:left w:val="none" w:sz="0" w:space="0" w:color="auto"/>
        <w:bottom w:val="none" w:sz="0" w:space="0" w:color="auto"/>
        <w:right w:val="none" w:sz="0" w:space="0" w:color="auto"/>
      </w:divBdr>
    </w:div>
    <w:div w:id="256594518">
      <w:bodyDiv w:val="1"/>
      <w:marLeft w:val="0"/>
      <w:marRight w:val="0"/>
      <w:marTop w:val="0"/>
      <w:marBottom w:val="0"/>
      <w:divBdr>
        <w:top w:val="none" w:sz="0" w:space="0" w:color="auto"/>
        <w:left w:val="none" w:sz="0" w:space="0" w:color="auto"/>
        <w:bottom w:val="none" w:sz="0" w:space="0" w:color="auto"/>
        <w:right w:val="none" w:sz="0" w:space="0" w:color="auto"/>
      </w:divBdr>
      <w:divsChild>
        <w:div w:id="131945622">
          <w:marLeft w:val="547"/>
          <w:marRight w:val="0"/>
          <w:marTop w:val="0"/>
          <w:marBottom w:val="0"/>
          <w:divBdr>
            <w:top w:val="none" w:sz="0" w:space="0" w:color="auto"/>
            <w:left w:val="none" w:sz="0" w:space="0" w:color="auto"/>
            <w:bottom w:val="none" w:sz="0" w:space="0" w:color="auto"/>
            <w:right w:val="none" w:sz="0" w:space="0" w:color="auto"/>
          </w:divBdr>
        </w:div>
      </w:divsChild>
    </w:div>
    <w:div w:id="694815399">
      <w:bodyDiv w:val="1"/>
      <w:marLeft w:val="0"/>
      <w:marRight w:val="0"/>
      <w:marTop w:val="0"/>
      <w:marBottom w:val="0"/>
      <w:divBdr>
        <w:top w:val="none" w:sz="0" w:space="0" w:color="auto"/>
        <w:left w:val="none" w:sz="0" w:space="0" w:color="auto"/>
        <w:bottom w:val="none" w:sz="0" w:space="0" w:color="auto"/>
        <w:right w:val="none" w:sz="0" w:space="0" w:color="auto"/>
      </w:divBdr>
    </w:div>
    <w:div w:id="1118066862">
      <w:bodyDiv w:val="1"/>
      <w:marLeft w:val="0"/>
      <w:marRight w:val="0"/>
      <w:marTop w:val="0"/>
      <w:marBottom w:val="0"/>
      <w:divBdr>
        <w:top w:val="none" w:sz="0" w:space="0" w:color="auto"/>
        <w:left w:val="none" w:sz="0" w:space="0" w:color="auto"/>
        <w:bottom w:val="none" w:sz="0" w:space="0" w:color="auto"/>
        <w:right w:val="none" w:sz="0" w:space="0" w:color="auto"/>
      </w:divBdr>
    </w:div>
    <w:div w:id="1178738767">
      <w:bodyDiv w:val="1"/>
      <w:marLeft w:val="0"/>
      <w:marRight w:val="0"/>
      <w:marTop w:val="0"/>
      <w:marBottom w:val="0"/>
      <w:divBdr>
        <w:top w:val="none" w:sz="0" w:space="0" w:color="auto"/>
        <w:left w:val="none" w:sz="0" w:space="0" w:color="auto"/>
        <w:bottom w:val="none" w:sz="0" w:space="0" w:color="auto"/>
        <w:right w:val="none" w:sz="0" w:space="0" w:color="auto"/>
      </w:divBdr>
    </w:div>
    <w:div w:id="1692342077">
      <w:bodyDiv w:val="1"/>
      <w:marLeft w:val="0"/>
      <w:marRight w:val="0"/>
      <w:marTop w:val="0"/>
      <w:marBottom w:val="0"/>
      <w:divBdr>
        <w:top w:val="none" w:sz="0" w:space="0" w:color="auto"/>
        <w:left w:val="none" w:sz="0" w:space="0" w:color="auto"/>
        <w:bottom w:val="none" w:sz="0" w:space="0" w:color="auto"/>
        <w:right w:val="none" w:sz="0" w:space="0" w:color="auto"/>
      </w:divBdr>
    </w:div>
    <w:div w:id="1706713132">
      <w:bodyDiv w:val="1"/>
      <w:marLeft w:val="0"/>
      <w:marRight w:val="0"/>
      <w:marTop w:val="0"/>
      <w:marBottom w:val="0"/>
      <w:divBdr>
        <w:top w:val="none" w:sz="0" w:space="0" w:color="auto"/>
        <w:left w:val="none" w:sz="0" w:space="0" w:color="auto"/>
        <w:bottom w:val="none" w:sz="0" w:space="0" w:color="auto"/>
        <w:right w:val="none" w:sz="0" w:space="0" w:color="auto"/>
      </w:divBdr>
      <w:divsChild>
        <w:div w:id="57216020">
          <w:marLeft w:val="547"/>
          <w:marRight w:val="0"/>
          <w:marTop w:val="0"/>
          <w:marBottom w:val="0"/>
          <w:divBdr>
            <w:top w:val="none" w:sz="0" w:space="0" w:color="auto"/>
            <w:left w:val="none" w:sz="0" w:space="0" w:color="auto"/>
            <w:bottom w:val="none" w:sz="0" w:space="0" w:color="auto"/>
            <w:right w:val="none" w:sz="0" w:space="0" w:color="auto"/>
          </w:divBdr>
        </w:div>
      </w:divsChild>
    </w:div>
    <w:div w:id="2056270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cjournals.org/journals/IJBRM/description.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ju.ernet.in" TargetMode="Externa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3FA84-BF62-4F30-8A01-FEDBFA06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19</Pages>
  <Words>6310</Words>
  <Characters>35972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Dell</cp:lastModifiedBy>
  <cp:revision>16</cp:revision>
  <dcterms:created xsi:type="dcterms:W3CDTF">2023-08-07T08:31:00Z</dcterms:created>
  <dcterms:modified xsi:type="dcterms:W3CDTF">2024-02-27T05:32:00Z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9453A4B1CA3547D7B7E82E60A395C2AF</vt:lpwstr>
  </property>
</Properties>
</file>